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98" w:rsidRPr="002E5F98" w:rsidRDefault="002E5F98" w:rsidP="002E5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E5F98" w:rsidRPr="002E5F98" w:rsidRDefault="002E5F98" w:rsidP="002E5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E5F98" w:rsidRPr="002E5F98" w:rsidRDefault="002E5F98" w:rsidP="002E5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8"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2E5F98" w:rsidRPr="002E5F98" w:rsidRDefault="002E5F98" w:rsidP="002E5F98">
      <w:pPr>
        <w:tabs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8">
        <w:rPr>
          <w:rFonts w:ascii="Times New Roman" w:hAnsi="Times New Roman" w:cs="Times New Roman"/>
          <w:b/>
          <w:sz w:val="24"/>
          <w:szCs w:val="24"/>
        </w:rPr>
        <w:t>ДУМА                                                                                                                         КАТАРБЕЙСКОГО МУНИЦИПАЛЬНОГО ОБРАЗОВАНИЯ</w:t>
      </w:r>
    </w:p>
    <w:p w:rsidR="002E5F98" w:rsidRPr="002E5F98" w:rsidRDefault="002E5F98" w:rsidP="002E5F98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E5F98" w:rsidRPr="002E5F98" w:rsidRDefault="002E5F98" w:rsidP="002E5F98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8">
        <w:rPr>
          <w:rFonts w:ascii="Times New Roman" w:hAnsi="Times New Roman" w:cs="Times New Roman"/>
          <w:b/>
          <w:sz w:val="24"/>
          <w:szCs w:val="24"/>
        </w:rPr>
        <w:tab/>
      </w:r>
      <w:r w:rsidRPr="002E5F98">
        <w:rPr>
          <w:rFonts w:ascii="Times New Roman" w:hAnsi="Times New Roman" w:cs="Times New Roman"/>
          <w:sz w:val="24"/>
          <w:szCs w:val="24"/>
        </w:rPr>
        <w:t xml:space="preserve">  </w:t>
      </w:r>
      <w:r w:rsidRPr="002E5F9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E5F98">
        <w:rPr>
          <w:rFonts w:ascii="Times New Roman" w:hAnsi="Times New Roman" w:cs="Times New Roman"/>
          <w:b/>
          <w:sz w:val="24"/>
          <w:szCs w:val="24"/>
        </w:rPr>
        <w:tab/>
      </w:r>
      <w:r w:rsidRPr="002E5F98">
        <w:rPr>
          <w:rFonts w:ascii="Times New Roman" w:hAnsi="Times New Roman" w:cs="Times New Roman"/>
          <w:b/>
          <w:sz w:val="24"/>
          <w:szCs w:val="24"/>
        </w:rPr>
        <w:tab/>
      </w: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b/>
        </w:rPr>
      </w:pP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sz w:val="24"/>
          <w:szCs w:val="24"/>
        </w:rPr>
        <w:t>Нижнеудинский район, с. Катарбей, ул. Советская 84                      тел. 3-51-45, 3-51-16</w:t>
      </w: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b/>
          <w:sz w:val="24"/>
          <w:szCs w:val="24"/>
        </w:rPr>
        <w:t>«</w:t>
      </w:r>
      <w:r w:rsidR="00F006C4">
        <w:rPr>
          <w:rFonts w:ascii="Times New Roman" w:hAnsi="Times New Roman" w:cs="Times New Roman"/>
          <w:sz w:val="24"/>
          <w:szCs w:val="24"/>
        </w:rPr>
        <w:t>31</w:t>
      </w:r>
      <w:r w:rsidRPr="002E5F9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06C4">
        <w:rPr>
          <w:rFonts w:ascii="Times New Roman" w:hAnsi="Times New Roman" w:cs="Times New Roman"/>
          <w:sz w:val="24"/>
          <w:szCs w:val="24"/>
        </w:rPr>
        <w:t>мая</w:t>
      </w:r>
      <w:r w:rsidRPr="002E5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6C4">
        <w:rPr>
          <w:rFonts w:ascii="Times New Roman" w:hAnsi="Times New Roman" w:cs="Times New Roman"/>
          <w:sz w:val="24"/>
          <w:szCs w:val="24"/>
        </w:rPr>
        <w:t>2022</w:t>
      </w:r>
      <w:r w:rsidRPr="002E5F98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Pr="002E5F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06C4">
        <w:rPr>
          <w:rFonts w:ascii="Times New Roman" w:hAnsi="Times New Roman" w:cs="Times New Roman"/>
          <w:b/>
          <w:sz w:val="24"/>
          <w:szCs w:val="24"/>
        </w:rPr>
        <w:t>163/1</w:t>
      </w: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sz w:val="24"/>
          <w:szCs w:val="24"/>
        </w:rPr>
        <w:t>«О предоставлении ежегодного 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E5F98">
        <w:rPr>
          <w:rFonts w:ascii="Times New Roman" w:hAnsi="Times New Roman" w:cs="Times New Roman"/>
          <w:sz w:val="24"/>
          <w:szCs w:val="24"/>
        </w:rPr>
        <w:t xml:space="preserve"> 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98">
        <w:rPr>
          <w:rFonts w:ascii="Times New Roman" w:hAnsi="Times New Roman" w:cs="Times New Roman"/>
          <w:sz w:val="24"/>
          <w:szCs w:val="24"/>
        </w:rPr>
        <w:t>главе Катарбейского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E5F9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006C4">
        <w:rPr>
          <w:rFonts w:ascii="Times New Roman" w:hAnsi="Times New Roman" w:cs="Times New Roman"/>
          <w:sz w:val="24"/>
          <w:szCs w:val="24"/>
        </w:rPr>
        <w:t>Третьяковой Л.С.»</w:t>
      </w: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F98" w:rsidRPr="002E5F98" w:rsidRDefault="002E5F98" w:rsidP="002E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F98" w:rsidRPr="002E5F98" w:rsidRDefault="002E5F98" w:rsidP="002E5F98">
      <w:pPr>
        <w:jc w:val="both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sz w:val="24"/>
          <w:szCs w:val="24"/>
        </w:rPr>
        <w:tab/>
        <w:t>Руководствуясь статьёй 25 Устава Катарбейского муниципального образования, Дума Катарбейского муниципального образования РЕШИЛА:</w:t>
      </w:r>
    </w:p>
    <w:p w:rsidR="002E5F98" w:rsidRPr="002E5F98" w:rsidRDefault="002E5F98" w:rsidP="002E5F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sz w:val="24"/>
          <w:szCs w:val="24"/>
        </w:rPr>
        <w:t xml:space="preserve">Предоставить ежегодный основной оплачиваемый отпуск главе Катарбейского муниципального образования </w:t>
      </w:r>
      <w:r w:rsidR="00F006C4">
        <w:rPr>
          <w:rFonts w:ascii="Times New Roman" w:hAnsi="Times New Roman" w:cs="Times New Roman"/>
          <w:sz w:val="24"/>
          <w:szCs w:val="24"/>
        </w:rPr>
        <w:t>Третьяковой Людмиле Сергеевне</w:t>
      </w:r>
      <w:r w:rsidRPr="002E5F98">
        <w:rPr>
          <w:rFonts w:ascii="Times New Roman" w:hAnsi="Times New Roman" w:cs="Times New Roman"/>
          <w:sz w:val="24"/>
          <w:szCs w:val="24"/>
        </w:rPr>
        <w:t xml:space="preserve">, за период </w:t>
      </w:r>
      <w:r w:rsidRPr="008B04F0">
        <w:rPr>
          <w:rFonts w:ascii="Times New Roman" w:hAnsi="Times New Roman" w:cs="Times New Roman"/>
          <w:sz w:val="24"/>
          <w:szCs w:val="24"/>
        </w:rPr>
        <w:t>работы</w:t>
      </w:r>
      <w:r w:rsidRPr="008B04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4A0B">
        <w:rPr>
          <w:rFonts w:ascii="Times New Roman" w:hAnsi="Times New Roman" w:cs="Times New Roman"/>
          <w:sz w:val="24"/>
          <w:szCs w:val="24"/>
        </w:rPr>
        <w:t>с 1</w:t>
      </w:r>
      <w:r w:rsidR="00F006C4">
        <w:rPr>
          <w:rFonts w:ascii="Times New Roman" w:hAnsi="Times New Roman" w:cs="Times New Roman"/>
          <w:sz w:val="24"/>
          <w:szCs w:val="24"/>
        </w:rPr>
        <w:t>3</w:t>
      </w:r>
      <w:r w:rsidRPr="00974A0B">
        <w:rPr>
          <w:rFonts w:ascii="Times New Roman" w:hAnsi="Times New Roman" w:cs="Times New Roman"/>
          <w:sz w:val="24"/>
          <w:szCs w:val="24"/>
        </w:rPr>
        <w:t xml:space="preserve"> </w:t>
      </w:r>
      <w:r w:rsidR="00F006C4">
        <w:rPr>
          <w:rFonts w:ascii="Times New Roman" w:hAnsi="Times New Roman" w:cs="Times New Roman"/>
          <w:sz w:val="24"/>
          <w:szCs w:val="24"/>
        </w:rPr>
        <w:t>декабря 2021</w:t>
      </w:r>
      <w:r w:rsidRPr="00974A0B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F006C4">
        <w:rPr>
          <w:rFonts w:ascii="Times New Roman" w:hAnsi="Times New Roman" w:cs="Times New Roman"/>
          <w:sz w:val="24"/>
          <w:szCs w:val="24"/>
        </w:rPr>
        <w:t>2</w:t>
      </w:r>
      <w:r w:rsidRPr="00974A0B">
        <w:rPr>
          <w:rFonts w:ascii="Times New Roman" w:hAnsi="Times New Roman" w:cs="Times New Roman"/>
          <w:sz w:val="24"/>
          <w:szCs w:val="24"/>
        </w:rPr>
        <w:t xml:space="preserve"> </w:t>
      </w:r>
      <w:r w:rsidR="00F006C4">
        <w:rPr>
          <w:rFonts w:ascii="Times New Roman" w:hAnsi="Times New Roman" w:cs="Times New Roman"/>
          <w:sz w:val="24"/>
          <w:szCs w:val="24"/>
        </w:rPr>
        <w:t>декабря 2022</w:t>
      </w:r>
      <w:r w:rsidRPr="00974A0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5F98">
        <w:rPr>
          <w:rFonts w:ascii="Times New Roman" w:hAnsi="Times New Roman" w:cs="Times New Roman"/>
          <w:sz w:val="24"/>
          <w:szCs w:val="24"/>
        </w:rPr>
        <w:t xml:space="preserve"> на </w:t>
      </w:r>
      <w:r w:rsidR="00F006C4">
        <w:rPr>
          <w:rFonts w:ascii="Times New Roman" w:hAnsi="Times New Roman" w:cs="Times New Roman"/>
          <w:sz w:val="24"/>
          <w:szCs w:val="24"/>
        </w:rPr>
        <w:t>2</w:t>
      </w:r>
      <w:r w:rsidR="008F76DA">
        <w:rPr>
          <w:rFonts w:ascii="Times New Roman" w:hAnsi="Times New Roman" w:cs="Times New Roman"/>
          <w:sz w:val="24"/>
          <w:szCs w:val="24"/>
        </w:rPr>
        <w:t>8</w:t>
      </w:r>
      <w:r w:rsidR="00974A0B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2E5F98">
        <w:rPr>
          <w:rFonts w:ascii="Times New Roman" w:hAnsi="Times New Roman" w:cs="Times New Roman"/>
          <w:sz w:val="24"/>
          <w:szCs w:val="24"/>
        </w:rPr>
        <w:t>.</w:t>
      </w:r>
    </w:p>
    <w:p w:rsidR="002E5F98" w:rsidRPr="002E5F98" w:rsidRDefault="002E5F98" w:rsidP="002E5F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sz w:val="24"/>
          <w:szCs w:val="24"/>
        </w:rPr>
        <w:t xml:space="preserve">Отпуск исчислять с </w:t>
      </w:r>
      <w:r w:rsidR="00F006C4">
        <w:rPr>
          <w:rFonts w:ascii="Times New Roman" w:hAnsi="Times New Roman" w:cs="Times New Roman"/>
          <w:sz w:val="24"/>
          <w:szCs w:val="24"/>
        </w:rPr>
        <w:t>06</w:t>
      </w:r>
      <w:r w:rsidRPr="002E5F98">
        <w:rPr>
          <w:rFonts w:ascii="Times New Roman" w:hAnsi="Times New Roman" w:cs="Times New Roman"/>
          <w:sz w:val="24"/>
          <w:szCs w:val="24"/>
        </w:rPr>
        <w:t xml:space="preserve"> </w:t>
      </w:r>
      <w:r w:rsidR="00F006C4">
        <w:rPr>
          <w:rFonts w:ascii="Times New Roman" w:hAnsi="Times New Roman" w:cs="Times New Roman"/>
          <w:sz w:val="24"/>
          <w:szCs w:val="24"/>
        </w:rPr>
        <w:t>июня 2021</w:t>
      </w:r>
      <w:r w:rsidR="004E2DF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006C4">
        <w:rPr>
          <w:rFonts w:ascii="Times New Roman" w:hAnsi="Times New Roman" w:cs="Times New Roman"/>
          <w:sz w:val="24"/>
          <w:szCs w:val="24"/>
        </w:rPr>
        <w:t>04</w:t>
      </w:r>
      <w:r w:rsidR="008F76DA">
        <w:rPr>
          <w:rFonts w:ascii="Times New Roman" w:hAnsi="Times New Roman" w:cs="Times New Roman"/>
          <w:sz w:val="24"/>
          <w:szCs w:val="24"/>
        </w:rPr>
        <w:t xml:space="preserve"> </w:t>
      </w:r>
      <w:r w:rsidR="00F006C4">
        <w:rPr>
          <w:rFonts w:ascii="Times New Roman" w:hAnsi="Times New Roman" w:cs="Times New Roman"/>
          <w:sz w:val="24"/>
          <w:szCs w:val="24"/>
        </w:rPr>
        <w:t>июля 2022</w:t>
      </w:r>
      <w:r w:rsidRPr="002E5F98">
        <w:rPr>
          <w:rFonts w:ascii="Times New Roman" w:hAnsi="Times New Roman" w:cs="Times New Roman"/>
          <w:sz w:val="24"/>
          <w:szCs w:val="24"/>
        </w:rPr>
        <w:t xml:space="preserve"> года. Основание – личное заявление </w:t>
      </w:r>
      <w:r w:rsidR="00F006C4">
        <w:rPr>
          <w:rFonts w:ascii="Times New Roman" w:hAnsi="Times New Roman" w:cs="Times New Roman"/>
          <w:sz w:val="24"/>
          <w:szCs w:val="24"/>
        </w:rPr>
        <w:t>Третьяковой Л.С.</w:t>
      </w:r>
    </w:p>
    <w:p w:rsidR="002E5F98" w:rsidRPr="002E5F98" w:rsidRDefault="002E5F98" w:rsidP="002E5F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sz w:val="24"/>
          <w:szCs w:val="24"/>
        </w:rPr>
        <w:t xml:space="preserve">На период отпуска </w:t>
      </w:r>
      <w:r w:rsidR="00F006C4">
        <w:rPr>
          <w:rFonts w:ascii="Times New Roman" w:hAnsi="Times New Roman" w:cs="Times New Roman"/>
          <w:sz w:val="24"/>
          <w:szCs w:val="24"/>
        </w:rPr>
        <w:t>Третьяковой Л.С.</w:t>
      </w:r>
      <w:r w:rsidRPr="002E5F98">
        <w:rPr>
          <w:rFonts w:ascii="Times New Roman" w:hAnsi="Times New Roman" w:cs="Times New Roman"/>
          <w:sz w:val="24"/>
          <w:szCs w:val="24"/>
        </w:rPr>
        <w:t xml:space="preserve"> главы Катарбейского муниципального образования, исполнение е</w:t>
      </w:r>
      <w:r w:rsidR="00F006C4">
        <w:rPr>
          <w:rFonts w:ascii="Times New Roman" w:hAnsi="Times New Roman" w:cs="Times New Roman"/>
          <w:sz w:val="24"/>
          <w:szCs w:val="24"/>
        </w:rPr>
        <w:t>ё</w:t>
      </w:r>
      <w:r w:rsidRPr="002E5F98">
        <w:rPr>
          <w:rFonts w:ascii="Times New Roman" w:hAnsi="Times New Roman" w:cs="Times New Roman"/>
          <w:sz w:val="24"/>
          <w:szCs w:val="24"/>
        </w:rPr>
        <w:t xml:space="preserve"> полномочий как председателя Думы Катарбейского муниципального образования, возложить на И.О. заместителя председателя Думы Катарбейского муниципального образования </w:t>
      </w:r>
      <w:r w:rsidR="008F76DA">
        <w:rPr>
          <w:rFonts w:ascii="Times New Roman" w:hAnsi="Times New Roman" w:cs="Times New Roman"/>
          <w:sz w:val="24"/>
          <w:szCs w:val="24"/>
        </w:rPr>
        <w:t>Кузитенко Л.М.</w:t>
      </w:r>
      <w:r w:rsidRPr="002E5F98">
        <w:rPr>
          <w:rFonts w:ascii="Times New Roman" w:hAnsi="Times New Roman" w:cs="Times New Roman"/>
          <w:sz w:val="24"/>
          <w:szCs w:val="24"/>
        </w:rPr>
        <w:t xml:space="preserve"> Исполнение полномочий главы администрации Поселения</w:t>
      </w:r>
      <w:r w:rsidR="00F006C4">
        <w:rPr>
          <w:rFonts w:ascii="Times New Roman" w:hAnsi="Times New Roman" w:cs="Times New Roman"/>
          <w:sz w:val="24"/>
          <w:szCs w:val="24"/>
        </w:rPr>
        <w:t xml:space="preserve"> с правом подписи</w:t>
      </w:r>
      <w:r w:rsidRPr="002E5F9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возложить на специалиста администрации Катарбейского муниципального образования </w:t>
      </w:r>
      <w:r w:rsidR="00F006C4">
        <w:rPr>
          <w:rFonts w:ascii="Times New Roman" w:hAnsi="Times New Roman" w:cs="Times New Roman"/>
          <w:sz w:val="24"/>
          <w:szCs w:val="24"/>
        </w:rPr>
        <w:t>Черных Марину Юрьевну</w:t>
      </w:r>
      <w:r w:rsidRPr="002E5F98">
        <w:rPr>
          <w:rFonts w:ascii="Times New Roman" w:hAnsi="Times New Roman" w:cs="Times New Roman"/>
          <w:sz w:val="24"/>
          <w:szCs w:val="24"/>
        </w:rPr>
        <w:t>.</w:t>
      </w:r>
    </w:p>
    <w:p w:rsidR="002E5F98" w:rsidRPr="002E5F98" w:rsidRDefault="002E5F98" w:rsidP="002E5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98" w:rsidRPr="002E5F98" w:rsidRDefault="002E5F98" w:rsidP="002E5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98" w:rsidRPr="002E5F98" w:rsidRDefault="002E5F98" w:rsidP="002E5F9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E5F98">
        <w:rPr>
          <w:rFonts w:ascii="Times New Roman" w:hAnsi="Times New Roman" w:cs="Times New Roman"/>
          <w:sz w:val="24"/>
          <w:szCs w:val="24"/>
        </w:rPr>
        <w:t>Глава Катарбейского</w:t>
      </w:r>
    </w:p>
    <w:p w:rsidR="002E5F98" w:rsidRPr="002E5F98" w:rsidRDefault="008B04F0" w:rsidP="002E5F98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5F98" w:rsidRPr="002E5F9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E5F98" w:rsidRPr="002E5F98">
        <w:rPr>
          <w:rFonts w:ascii="Times New Roman" w:hAnsi="Times New Roman" w:cs="Times New Roman"/>
          <w:sz w:val="24"/>
          <w:szCs w:val="24"/>
        </w:rPr>
        <w:tab/>
      </w:r>
      <w:r w:rsidR="002E5F98" w:rsidRPr="002E5F98">
        <w:rPr>
          <w:rFonts w:ascii="Times New Roman" w:hAnsi="Times New Roman" w:cs="Times New Roman"/>
          <w:sz w:val="24"/>
          <w:szCs w:val="24"/>
        </w:rPr>
        <w:tab/>
      </w:r>
      <w:r w:rsidR="002E5F98" w:rsidRPr="002E5F98">
        <w:rPr>
          <w:rFonts w:ascii="Times New Roman" w:hAnsi="Times New Roman" w:cs="Times New Roman"/>
          <w:sz w:val="24"/>
          <w:szCs w:val="24"/>
        </w:rPr>
        <w:tab/>
      </w:r>
      <w:r w:rsidR="002E5F98" w:rsidRPr="002E5F98">
        <w:rPr>
          <w:rFonts w:ascii="Times New Roman" w:hAnsi="Times New Roman" w:cs="Times New Roman"/>
          <w:sz w:val="24"/>
          <w:szCs w:val="24"/>
        </w:rPr>
        <w:tab/>
      </w:r>
      <w:r w:rsidR="002E5F98" w:rsidRPr="002E5F98">
        <w:rPr>
          <w:rFonts w:ascii="Times New Roman" w:hAnsi="Times New Roman" w:cs="Times New Roman"/>
          <w:sz w:val="24"/>
          <w:szCs w:val="24"/>
        </w:rPr>
        <w:tab/>
      </w:r>
      <w:r w:rsidR="002E5F98" w:rsidRPr="002E5F98">
        <w:rPr>
          <w:rFonts w:ascii="Times New Roman" w:hAnsi="Times New Roman" w:cs="Times New Roman"/>
          <w:sz w:val="24"/>
          <w:szCs w:val="24"/>
        </w:rPr>
        <w:tab/>
      </w:r>
      <w:r w:rsidR="00F006C4">
        <w:rPr>
          <w:rFonts w:ascii="Times New Roman" w:hAnsi="Times New Roman" w:cs="Times New Roman"/>
          <w:sz w:val="24"/>
          <w:szCs w:val="24"/>
        </w:rPr>
        <w:t>Л.С. Третьякова</w:t>
      </w:r>
      <w:bookmarkStart w:id="0" w:name="_GoBack"/>
      <w:bookmarkEnd w:id="0"/>
    </w:p>
    <w:p w:rsidR="006677F4" w:rsidRPr="002E5F98" w:rsidRDefault="006677F4">
      <w:pPr>
        <w:rPr>
          <w:rFonts w:ascii="Times New Roman" w:hAnsi="Times New Roman" w:cs="Times New Roman"/>
        </w:rPr>
      </w:pPr>
    </w:p>
    <w:sectPr w:rsidR="006677F4" w:rsidRPr="002E5F98" w:rsidSect="00CA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F5B2C"/>
    <w:multiLevelType w:val="hybridMultilevel"/>
    <w:tmpl w:val="D0306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F98"/>
    <w:rsid w:val="00232824"/>
    <w:rsid w:val="002E5F98"/>
    <w:rsid w:val="004E2DFA"/>
    <w:rsid w:val="006677F4"/>
    <w:rsid w:val="006832FC"/>
    <w:rsid w:val="00801D2B"/>
    <w:rsid w:val="00811AF8"/>
    <w:rsid w:val="0087718D"/>
    <w:rsid w:val="008B04F0"/>
    <w:rsid w:val="008F76DA"/>
    <w:rsid w:val="00974A0B"/>
    <w:rsid w:val="00B50332"/>
    <w:rsid w:val="00B92070"/>
    <w:rsid w:val="00CA53CB"/>
    <w:rsid w:val="00D053A5"/>
    <w:rsid w:val="00E34497"/>
    <w:rsid w:val="00F006C4"/>
    <w:rsid w:val="00F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9689-B598-4DBB-ACEC-A3D5D1A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adm.katarbey</cp:lastModifiedBy>
  <cp:revision>21</cp:revision>
  <cp:lastPrinted>2022-06-21T04:05:00Z</cp:lastPrinted>
  <dcterms:created xsi:type="dcterms:W3CDTF">2014-02-05T12:42:00Z</dcterms:created>
  <dcterms:modified xsi:type="dcterms:W3CDTF">2022-06-21T04:05:00Z</dcterms:modified>
</cp:coreProperties>
</file>