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C7C7F" w14:textId="01AA0188" w:rsidR="00DE6DE9" w:rsidRPr="00F207F7" w:rsidRDefault="00E66D8F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F207F7">
        <w:rPr>
          <w:rFonts w:ascii="Arial" w:hAnsi="Arial" w:cs="Arial"/>
          <w:b/>
          <w:sz w:val="28"/>
          <w:szCs w:val="28"/>
        </w:rPr>
        <w:t>0</w:t>
      </w:r>
      <w:r w:rsidR="00F207F7" w:rsidRPr="00F207F7">
        <w:rPr>
          <w:rFonts w:ascii="Arial" w:hAnsi="Arial" w:cs="Arial"/>
          <w:b/>
          <w:sz w:val="28"/>
          <w:szCs w:val="28"/>
        </w:rPr>
        <w:t>1</w:t>
      </w:r>
      <w:r w:rsidR="00DE6DE9" w:rsidRPr="00F207F7">
        <w:rPr>
          <w:rFonts w:ascii="Arial" w:hAnsi="Arial" w:cs="Arial"/>
          <w:b/>
          <w:sz w:val="28"/>
          <w:szCs w:val="28"/>
        </w:rPr>
        <w:t>.</w:t>
      </w:r>
      <w:r w:rsidR="00DC5FB5" w:rsidRPr="00F207F7">
        <w:rPr>
          <w:rFonts w:ascii="Arial" w:hAnsi="Arial" w:cs="Arial"/>
          <w:b/>
          <w:sz w:val="28"/>
          <w:szCs w:val="28"/>
        </w:rPr>
        <w:t>0</w:t>
      </w:r>
      <w:r w:rsidRPr="00F207F7">
        <w:rPr>
          <w:rFonts w:ascii="Arial" w:hAnsi="Arial" w:cs="Arial"/>
          <w:b/>
          <w:sz w:val="28"/>
          <w:szCs w:val="28"/>
        </w:rPr>
        <w:t>2</w:t>
      </w:r>
      <w:r w:rsidR="00DE6DE9" w:rsidRPr="00F207F7">
        <w:rPr>
          <w:rFonts w:ascii="Arial" w:hAnsi="Arial" w:cs="Arial"/>
          <w:b/>
          <w:sz w:val="28"/>
          <w:szCs w:val="28"/>
        </w:rPr>
        <w:t>.202</w:t>
      </w:r>
      <w:r w:rsidR="00DC5FB5" w:rsidRPr="00F207F7">
        <w:rPr>
          <w:rFonts w:ascii="Arial" w:hAnsi="Arial" w:cs="Arial"/>
          <w:b/>
          <w:sz w:val="28"/>
          <w:szCs w:val="28"/>
        </w:rPr>
        <w:t>2</w:t>
      </w:r>
      <w:r w:rsidR="00DE6DE9" w:rsidRPr="00F207F7">
        <w:rPr>
          <w:rFonts w:ascii="Arial" w:hAnsi="Arial" w:cs="Arial"/>
          <w:b/>
          <w:sz w:val="28"/>
          <w:szCs w:val="28"/>
        </w:rPr>
        <w:t xml:space="preserve"> №</w:t>
      </w:r>
      <w:r w:rsidR="00F207F7" w:rsidRPr="00F207F7">
        <w:rPr>
          <w:rFonts w:ascii="Arial" w:hAnsi="Arial" w:cs="Arial"/>
          <w:b/>
          <w:sz w:val="28"/>
          <w:szCs w:val="28"/>
        </w:rPr>
        <w:t>154</w:t>
      </w:r>
    </w:p>
    <w:p w14:paraId="65511024" w14:textId="77777777"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71E52684" w14:textId="77777777"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ИРКУТСКАЯ ОБЛАСТЬ</w:t>
      </w:r>
    </w:p>
    <w:p w14:paraId="7F03964D" w14:textId="77777777"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 xml:space="preserve">МУНИЦИПАЛЬНОЕ ОБРАЗОВАНИЕ </w:t>
      </w:r>
    </w:p>
    <w:p w14:paraId="47AA0E05" w14:textId="77777777"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«НИЖНЕУДИНСКИЙ РАЙОН»</w:t>
      </w:r>
    </w:p>
    <w:p w14:paraId="61E8AE01" w14:textId="6328B93F" w:rsidR="00DE6DE9" w:rsidRPr="00E66D8F" w:rsidRDefault="00F207F7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КАТАРБЕЙСКОЕ</w:t>
      </w:r>
    </w:p>
    <w:p w14:paraId="3668548D" w14:textId="77777777" w:rsidR="00DE6DE9" w:rsidRPr="00E66D8F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14:paraId="5B80662F" w14:textId="77777777" w:rsidR="00DE6DE9" w:rsidRPr="00E66D8F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ДУМА</w:t>
      </w:r>
    </w:p>
    <w:p w14:paraId="67DD056B" w14:textId="505468C0" w:rsidR="00DE6DE9" w:rsidRPr="00DE6DE9" w:rsidRDefault="00E97DE3" w:rsidP="00DE6D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6A388831" w14:textId="77777777" w:rsidR="003D1738" w:rsidRPr="005C5156" w:rsidRDefault="003D1738" w:rsidP="009E0892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 w:eastAsia="x-none" w:bidi="x-none"/>
        </w:rPr>
      </w:pPr>
      <w:r w:rsidRPr="005C5156">
        <w:rPr>
          <w:rFonts w:cs="Times New Roman"/>
          <w:b/>
          <w:kern w:val="2"/>
          <w:sz w:val="28"/>
          <w:szCs w:val="28"/>
          <w:lang w:val="ru-RU" w:eastAsia="x-none" w:bidi="x-none"/>
        </w:rPr>
        <w:t>РЕШЕНИЕ</w:t>
      </w:r>
    </w:p>
    <w:p w14:paraId="15CDBCC9" w14:textId="77777777" w:rsidR="003D1738" w:rsidRPr="005C5156" w:rsidRDefault="003D1738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</w:p>
    <w:p w14:paraId="58D9E826" w14:textId="69560411" w:rsidR="00052123" w:rsidRDefault="00E66D8F" w:rsidP="00E66D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6D8F">
        <w:rPr>
          <w:rFonts w:ascii="Arial" w:hAnsi="Arial" w:cs="Arial"/>
          <w:kern w:val="2"/>
          <w:sz w:val="24"/>
          <w:szCs w:val="24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>ОБ УТВЕРЖДЕНИИ КЛЮЧЕВЫХ ПОКАЗАТЕЛЕЙ И ИХ ЦЕЛЕВЫХ ЗНАЧЕНИЙ,</w:t>
      </w:r>
      <w:r w:rsidR="00052123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>ИНДИКАТИВНЫХ ПОКАЗАТЕЛЕЙ</w:t>
      </w:r>
      <w:r w:rsidR="00D809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5E9379" w14:textId="34642D64" w:rsidR="00292218" w:rsidRDefault="00D809C3" w:rsidP="000A14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052123">
        <w:rPr>
          <w:rFonts w:ascii="Times New Roman" w:hAnsi="Times New Roman" w:cs="Times New Roman"/>
          <w:sz w:val="28"/>
          <w:szCs w:val="28"/>
        </w:rPr>
        <w:t xml:space="preserve"> 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922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6D8F" w:rsidRPr="00052123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0A14BB" w:rsidRPr="000A14BB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0A14BB" w:rsidRPr="000A14B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r w:rsidR="00292218" w:rsidRPr="000A14BB">
        <w:rPr>
          <w:rFonts w:ascii="Times New Roman" w:hAnsi="Times New Roman" w:cs="Times New Roman"/>
          <w:sz w:val="28"/>
          <w:szCs w:val="28"/>
        </w:rPr>
        <w:t xml:space="preserve">   </w:t>
      </w:r>
      <w:r w:rsidR="00F207F7">
        <w:rPr>
          <w:rFonts w:ascii="Times New Roman" w:hAnsi="Times New Roman" w:cs="Times New Roman"/>
          <w:sz w:val="28"/>
          <w:szCs w:val="28"/>
        </w:rPr>
        <w:t>КАТАРБЕЙСКОМ</w:t>
      </w:r>
      <w:r w:rsidR="00292218" w:rsidRPr="000521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C1558A" w14:textId="47F4CE95" w:rsidR="00E66D8F" w:rsidRPr="00052123" w:rsidRDefault="00292218" w:rsidP="00E66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2123">
        <w:rPr>
          <w:rFonts w:ascii="Times New Roman" w:hAnsi="Times New Roman" w:cs="Times New Roman"/>
          <w:sz w:val="28"/>
          <w:szCs w:val="28"/>
        </w:rPr>
        <w:t>МУНИЦИПАЛЬНО</w:t>
      </w:r>
      <w:r w:rsidR="000A14BB">
        <w:rPr>
          <w:rFonts w:ascii="Times New Roman" w:hAnsi="Times New Roman" w:cs="Times New Roman"/>
          <w:sz w:val="28"/>
          <w:szCs w:val="28"/>
        </w:rPr>
        <w:t>М</w:t>
      </w:r>
      <w:r w:rsidRPr="000521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123">
        <w:rPr>
          <w:rFonts w:ascii="Times New Roman" w:hAnsi="Times New Roman" w:cs="Times New Roman"/>
          <w:sz w:val="28"/>
          <w:szCs w:val="28"/>
        </w:rPr>
        <w:t>ОБРАЗОВАНИ</w:t>
      </w:r>
      <w:r w:rsidR="000A14BB">
        <w:rPr>
          <w:rFonts w:ascii="Times New Roman" w:hAnsi="Times New Roman" w:cs="Times New Roman"/>
          <w:sz w:val="28"/>
          <w:szCs w:val="28"/>
        </w:rPr>
        <w:t>И</w:t>
      </w:r>
      <w:proofErr w:type="gramEnd"/>
    </w:p>
    <w:p w14:paraId="312A49A6" w14:textId="239EBD28" w:rsidR="003D1738" w:rsidRPr="005C5156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</w:p>
    <w:p w14:paraId="2C103497" w14:textId="33C1BD3F" w:rsidR="00D06727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kern w:val="2"/>
          <w:sz w:val="28"/>
          <w:szCs w:val="28"/>
        </w:rPr>
        <w:t>В соответствии с</w:t>
      </w:r>
      <w:r w:rsidR="00292218">
        <w:rPr>
          <w:kern w:val="2"/>
          <w:sz w:val="28"/>
          <w:szCs w:val="28"/>
        </w:rPr>
        <w:t>о</w:t>
      </w:r>
      <w:r w:rsidR="00292218">
        <w:rPr>
          <w:bCs/>
          <w:kern w:val="2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 </w:t>
      </w:r>
      <w:r w:rsidR="00E66D8F">
        <w:rPr>
          <w:bCs/>
          <w:kern w:val="2"/>
          <w:sz w:val="28"/>
          <w:szCs w:val="28"/>
        </w:rPr>
        <w:t xml:space="preserve">статьей 30 </w:t>
      </w:r>
      <w:r w:rsidRPr="005C515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C5156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C5156">
        <w:rPr>
          <w:bCs/>
          <w:kern w:val="2"/>
          <w:sz w:val="28"/>
          <w:szCs w:val="28"/>
        </w:rPr>
        <w:t>руководствуясь Устав</w:t>
      </w:r>
      <w:r w:rsidR="00E70576">
        <w:rPr>
          <w:bCs/>
          <w:kern w:val="2"/>
          <w:sz w:val="28"/>
          <w:szCs w:val="28"/>
        </w:rPr>
        <w:t>ом</w:t>
      </w:r>
      <w:r w:rsidRPr="005C5156">
        <w:rPr>
          <w:bCs/>
          <w:kern w:val="2"/>
          <w:sz w:val="28"/>
          <w:szCs w:val="28"/>
        </w:rPr>
        <w:t xml:space="preserve"> </w:t>
      </w:r>
      <w:r w:rsidR="00F207F7">
        <w:rPr>
          <w:kern w:val="2"/>
          <w:sz w:val="28"/>
          <w:szCs w:val="28"/>
        </w:rPr>
        <w:t>Катарбейского</w:t>
      </w:r>
      <w:r w:rsidR="00DE6DE9">
        <w:rPr>
          <w:kern w:val="2"/>
          <w:sz w:val="28"/>
          <w:szCs w:val="28"/>
        </w:rPr>
        <w:t xml:space="preserve"> </w:t>
      </w:r>
      <w:r w:rsidR="00D06727">
        <w:rPr>
          <w:kern w:val="2"/>
          <w:sz w:val="28"/>
          <w:szCs w:val="28"/>
        </w:rPr>
        <w:t>муниципального образования</w:t>
      </w:r>
      <w:r w:rsidR="00D06727">
        <w:rPr>
          <w:bCs/>
          <w:kern w:val="2"/>
          <w:sz w:val="28"/>
          <w:szCs w:val="28"/>
        </w:rPr>
        <w:t>, Д</w:t>
      </w:r>
      <w:r w:rsidR="00E70576">
        <w:rPr>
          <w:bCs/>
          <w:kern w:val="2"/>
          <w:sz w:val="28"/>
          <w:szCs w:val="28"/>
        </w:rPr>
        <w:t>ума</w:t>
      </w:r>
      <w:r w:rsidR="00D06727">
        <w:rPr>
          <w:bCs/>
          <w:kern w:val="2"/>
          <w:sz w:val="28"/>
          <w:szCs w:val="28"/>
        </w:rPr>
        <w:t xml:space="preserve"> </w:t>
      </w:r>
      <w:r w:rsidR="00F207F7">
        <w:rPr>
          <w:bCs/>
          <w:kern w:val="2"/>
          <w:sz w:val="28"/>
          <w:szCs w:val="28"/>
        </w:rPr>
        <w:t>Катарбейского</w:t>
      </w:r>
      <w:r w:rsidR="00DE6DE9">
        <w:rPr>
          <w:bCs/>
          <w:kern w:val="2"/>
          <w:sz w:val="28"/>
          <w:szCs w:val="28"/>
        </w:rPr>
        <w:t xml:space="preserve"> </w:t>
      </w:r>
      <w:r w:rsidR="00D06727">
        <w:rPr>
          <w:bCs/>
          <w:kern w:val="2"/>
          <w:sz w:val="28"/>
          <w:szCs w:val="28"/>
        </w:rPr>
        <w:t>муниципального образования</w:t>
      </w:r>
    </w:p>
    <w:p w14:paraId="0C958730" w14:textId="77777777" w:rsidR="00DE6DE9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14:paraId="3E5834F4" w14:textId="77193C04" w:rsidR="003D1738" w:rsidRPr="005C5156" w:rsidRDefault="00D06727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                                    </w:t>
      </w:r>
      <w:r w:rsidR="003D1738" w:rsidRPr="005C5156">
        <w:rPr>
          <w:i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Р</w:t>
      </w:r>
      <w:r w:rsidR="003D1738" w:rsidRPr="005C5156">
        <w:rPr>
          <w:bCs/>
          <w:kern w:val="2"/>
          <w:sz w:val="28"/>
          <w:szCs w:val="28"/>
        </w:rPr>
        <w:t>ешил</w:t>
      </w:r>
      <w:r>
        <w:rPr>
          <w:bCs/>
          <w:kern w:val="2"/>
          <w:sz w:val="28"/>
          <w:szCs w:val="28"/>
        </w:rPr>
        <w:t>а</w:t>
      </w:r>
      <w:r w:rsidR="003D1738" w:rsidRPr="005C5156">
        <w:rPr>
          <w:bCs/>
          <w:kern w:val="2"/>
          <w:sz w:val="28"/>
          <w:szCs w:val="28"/>
        </w:rPr>
        <w:t xml:space="preserve">: </w:t>
      </w:r>
    </w:p>
    <w:p w14:paraId="58F451B3" w14:textId="79B0BD95" w:rsidR="003D1738" w:rsidRPr="00E66D8F" w:rsidRDefault="003D1738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1. </w:t>
      </w:r>
      <w:r w:rsidRPr="00E66D8F">
        <w:rPr>
          <w:bCs/>
          <w:kern w:val="2"/>
          <w:sz w:val="28"/>
          <w:szCs w:val="28"/>
        </w:rPr>
        <w:t xml:space="preserve">Утвердить </w:t>
      </w:r>
      <w:r w:rsidR="00E66D8F" w:rsidRPr="00E66D8F">
        <w:rPr>
          <w:sz w:val="28"/>
          <w:szCs w:val="28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E66D8F">
          <w:rPr>
            <w:color w:val="0000FF"/>
            <w:sz w:val="28"/>
            <w:szCs w:val="28"/>
          </w:rPr>
          <w:t>показатели</w:t>
        </w:r>
      </w:hyperlink>
      <w:r w:rsidR="00E66D8F" w:rsidRPr="00E66D8F">
        <w:rPr>
          <w:sz w:val="28"/>
          <w:szCs w:val="28"/>
        </w:rPr>
        <w:t xml:space="preserve"> и их целевые значения, индикативные показатели </w:t>
      </w:r>
      <w:r w:rsidR="00E66D8F">
        <w:rPr>
          <w:sz w:val="28"/>
          <w:szCs w:val="28"/>
        </w:rPr>
        <w:t>при осуществлении</w:t>
      </w:r>
      <w:r w:rsidRPr="00E66D8F">
        <w:rPr>
          <w:bCs/>
          <w:kern w:val="2"/>
          <w:sz w:val="28"/>
          <w:szCs w:val="28"/>
        </w:rPr>
        <w:t xml:space="preserve"> муниципально</w:t>
      </w:r>
      <w:r w:rsidR="00E66D8F">
        <w:rPr>
          <w:bCs/>
          <w:kern w:val="2"/>
          <w:sz w:val="28"/>
          <w:szCs w:val="28"/>
        </w:rPr>
        <w:t>го</w:t>
      </w:r>
      <w:r w:rsidRPr="00E66D8F">
        <w:rPr>
          <w:bCs/>
          <w:kern w:val="2"/>
          <w:sz w:val="28"/>
          <w:szCs w:val="28"/>
        </w:rPr>
        <w:t xml:space="preserve"> </w:t>
      </w:r>
      <w:proofErr w:type="gramStart"/>
      <w:r w:rsidRPr="00E66D8F">
        <w:rPr>
          <w:bCs/>
          <w:kern w:val="2"/>
          <w:sz w:val="28"/>
          <w:szCs w:val="28"/>
        </w:rPr>
        <w:t>контрол</w:t>
      </w:r>
      <w:r w:rsidR="00E66D8F">
        <w:rPr>
          <w:bCs/>
          <w:kern w:val="2"/>
          <w:sz w:val="28"/>
          <w:szCs w:val="28"/>
        </w:rPr>
        <w:t>я</w:t>
      </w:r>
      <w:r w:rsidRPr="00E66D8F">
        <w:rPr>
          <w:bCs/>
          <w:kern w:val="2"/>
          <w:sz w:val="28"/>
          <w:szCs w:val="28"/>
        </w:rPr>
        <w:t xml:space="preserve"> </w:t>
      </w:r>
      <w:r w:rsidR="000A14BB">
        <w:rPr>
          <w:bCs/>
          <w:kern w:val="2"/>
          <w:sz w:val="28"/>
          <w:szCs w:val="28"/>
        </w:rPr>
        <w:t xml:space="preserve"> </w:t>
      </w:r>
      <w:r w:rsidR="000A14BB" w:rsidRPr="000F1FC2">
        <w:rPr>
          <w:color w:val="000000"/>
          <w:sz w:val="28"/>
          <w:szCs w:val="28"/>
        </w:rPr>
        <w:t>за</w:t>
      </w:r>
      <w:proofErr w:type="gramEnd"/>
      <w:r w:rsidR="000A14BB" w:rsidRPr="000F1FC2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</w:t>
      </w:r>
      <w:bookmarkStart w:id="0" w:name="_Hlk77848725"/>
      <w:r w:rsidR="000A14BB" w:rsidRPr="000F1FC2">
        <w:rPr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0"/>
      <w:r w:rsidR="000A14BB" w:rsidRPr="000F1FC2">
        <w:rPr>
          <w:color w:val="000000"/>
          <w:sz w:val="28"/>
          <w:szCs w:val="28"/>
        </w:rPr>
        <w:t xml:space="preserve"> в</w:t>
      </w:r>
      <w:r w:rsidR="00292218">
        <w:rPr>
          <w:bCs/>
          <w:kern w:val="2"/>
          <w:sz w:val="28"/>
          <w:szCs w:val="28"/>
        </w:rPr>
        <w:t xml:space="preserve"> </w:t>
      </w:r>
      <w:r w:rsidRPr="00E66D8F">
        <w:rPr>
          <w:bCs/>
          <w:kern w:val="2"/>
          <w:sz w:val="28"/>
          <w:szCs w:val="28"/>
        </w:rPr>
        <w:t xml:space="preserve"> </w:t>
      </w:r>
      <w:r w:rsidR="00F207F7">
        <w:rPr>
          <w:bCs/>
          <w:kern w:val="2"/>
          <w:sz w:val="28"/>
          <w:szCs w:val="28"/>
        </w:rPr>
        <w:t>Катарбейском</w:t>
      </w:r>
      <w:r w:rsidR="00DE6DE9" w:rsidRPr="00E66D8F">
        <w:rPr>
          <w:bCs/>
          <w:kern w:val="2"/>
          <w:sz w:val="28"/>
          <w:szCs w:val="28"/>
        </w:rPr>
        <w:t xml:space="preserve"> </w:t>
      </w:r>
      <w:r w:rsidR="00D06727" w:rsidRPr="00E66D8F">
        <w:rPr>
          <w:bCs/>
          <w:kern w:val="2"/>
          <w:sz w:val="28"/>
          <w:szCs w:val="28"/>
        </w:rPr>
        <w:t xml:space="preserve"> муниципально</w:t>
      </w:r>
      <w:r w:rsidR="000A14BB">
        <w:rPr>
          <w:bCs/>
          <w:kern w:val="2"/>
          <w:sz w:val="28"/>
          <w:szCs w:val="28"/>
        </w:rPr>
        <w:t>м</w:t>
      </w:r>
      <w:r w:rsidR="00D06727" w:rsidRPr="00E66D8F">
        <w:rPr>
          <w:bCs/>
          <w:kern w:val="2"/>
          <w:sz w:val="28"/>
          <w:szCs w:val="28"/>
        </w:rPr>
        <w:t xml:space="preserve"> образовани</w:t>
      </w:r>
      <w:r w:rsidR="000A14BB">
        <w:rPr>
          <w:bCs/>
          <w:kern w:val="2"/>
          <w:sz w:val="28"/>
          <w:szCs w:val="28"/>
        </w:rPr>
        <w:t>и</w:t>
      </w:r>
      <w:r w:rsidRPr="00E66D8F">
        <w:rPr>
          <w:i/>
          <w:kern w:val="2"/>
          <w:sz w:val="28"/>
          <w:szCs w:val="28"/>
        </w:rPr>
        <w:t xml:space="preserve"> </w:t>
      </w:r>
      <w:r w:rsidRPr="00E66D8F">
        <w:rPr>
          <w:kern w:val="2"/>
          <w:sz w:val="28"/>
          <w:szCs w:val="28"/>
        </w:rPr>
        <w:t>(прилагается)</w:t>
      </w:r>
      <w:r w:rsidRPr="00E66D8F">
        <w:rPr>
          <w:bCs/>
          <w:kern w:val="2"/>
          <w:sz w:val="28"/>
          <w:szCs w:val="28"/>
        </w:rPr>
        <w:t>.</w:t>
      </w:r>
    </w:p>
    <w:p w14:paraId="7781C3ED" w14:textId="6D37D705" w:rsidR="00E66D8F" w:rsidRPr="00E66D8F" w:rsidRDefault="00260493" w:rsidP="00E66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6D8F" w:rsidRPr="00E66D8F">
        <w:rPr>
          <w:sz w:val="28"/>
          <w:szCs w:val="28"/>
        </w:rPr>
        <w:t xml:space="preserve">. Опубликовать настоящее решение в «Вестнике </w:t>
      </w:r>
      <w:r w:rsidR="00F207F7">
        <w:rPr>
          <w:sz w:val="28"/>
          <w:szCs w:val="28"/>
        </w:rPr>
        <w:t>Катарбейского</w:t>
      </w:r>
      <w:r w:rsidR="00E66D8F" w:rsidRPr="00E66D8F">
        <w:rPr>
          <w:sz w:val="28"/>
          <w:szCs w:val="28"/>
        </w:rPr>
        <w:t xml:space="preserve"> сельского поселения» и разместить в информационно - телекоммуникационной сети «Интернет».</w:t>
      </w:r>
    </w:p>
    <w:tbl>
      <w:tblPr>
        <w:tblW w:w="0" w:type="auto"/>
        <w:tblInd w:w="-419" w:type="dxa"/>
        <w:tblLook w:val="04A0" w:firstRow="1" w:lastRow="0" w:firstColumn="1" w:lastColumn="0" w:noHBand="0" w:noVBand="1"/>
      </w:tblPr>
      <w:tblGrid>
        <w:gridCol w:w="4390"/>
        <w:gridCol w:w="4955"/>
      </w:tblGrid>
      <w:tr w:rsidR="005C5156" w:rsidRPr="005C5156" w14:paraId="5CF22E00" w14:textId="77777777" w:rsidTr="00DE6DE9">
        <w:tc>
          <w:tcPr>
            <w:tcW w:w="4390" w:type="dxa"/>
            <w:shd w:val="clear" w:color="auto" w:fill="auto"/>
          </w:tcPr>
          <w:p w14:paraId="717554B8" w14:textId="73C90518" w:rsidR="003D1738" w:rsidRPr="005C5156" w:rsidRDefault="00E66D8F" w:rsidP="009E0892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  <w:shd w:val="clear" w:color="auto" w:fill="auto"/>
          </w:tcPr>
          <w:p w14:paraId="3D400AFC" w14:textId="436C35AB" w:rsidR="003D1738" w:rsidRPr="00D06727" w:rsidRDefault="003D1738" w:rsidP="00D0672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14:paraId="7C81CE76" w14:textId="77777777" w:rsidR="00DE6DE9" w:rsidRPr="00DE6DE9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bookmarkStart w:id="1" w:name="Par50"/>
      <w:bookmarkEnd w:id="1"/>
    </w:p>
    <w:p w14:paraId="4D7D4649" w14:textId="5A8FBE0C" w:rsidR="00DE6DE9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 xml:space="preserve">Глава </w:t>
      </w:r>
      <w:r w:rsidR="00F207F7">
        <w:rPr>
          <w:kern w:val="2"/>
          <w:sz w:val="28"/>
          <w:szCs w:val="28"/>
          <w:lang w:eastAsia="en-US"/>
        </w:rPr>
        <w:t>Катарбейского</w:t>
      </w:r>
      <w:r w:rsidRPr="00DE6DE9">
        <w:rPr>
          <w:kern w:val="2"/>
          <w:sz w:val="28"/>
          <w:szCs w:val="28"/>
          <w:lang w:eastAsia="en-US"/>
        </w:rPr>
        <w:t xml:space="preserve"> </w:t>
      </w:r>
    </w:p>
    <w:p w14:paraId="6BCAB55C" w14:textId="1EC6569E" w:rsidR="003D1738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>муниципального образования</w:t>
      </w:r>
      <w:r w:rsidR="00F207F7">
        <w:rPr>
          <w:kern w:val="2"/>
          <w:sz w:val="28"/>
          <w:szCs w:val="28"/>
          <w:lang w:eastAsia="en-US"/>
        </w:rPr>
        <w:t xml:space="preserve">                                   Л.С. Смирнова</w:t>
      </w:r>
    </w:p>
    <w:p w14:paraId="0718A65E" w14:textId="5D3DA38E" w:rsidR="00DE6DE9" w:rsidRPr="005C5156" w:rsidRDefault="00E66D8F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  <w:sectPr w:rsidR="00DE6DE9" w:rsidRPr="005C5156" w:rsidSect="00482FAF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kern w:val="2"/>
          <w:sz w:val="28"/>
          <w:szCs w:val="28"/>
          <w:lang w:eastAsia="en-US"/>
        </w:rPr>
        <w:t xml:space="preserve">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5C5156" w:rsidRPr="005C5156" w14:paraId="27E74B6C" w14:textId="77777777" w:rsidTr="00482FAF">
        <w:tc>
          <w:tcPr>
            <w:tcW w:w="5070" w:type="dxa"/>
          </w:tcPr>
          <w:p w14:paraId="41AA3771" w14:textId="77777777" w:rsidR="003D1738" w:rsidRPr="005C5156" w:rsidRDefault="003D1738" w:rsidP="007C6E36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14:paraId="3A1DC876" w14:textId="77777777" w:rsidR="003D1738" w:rsidRPr="005C5156" w:rsidRDefault="003D1738" w:rsidP="007C6E36">
            <w:pPr>
              <w:suppressAutoHyphens/>
              <w:ind w:firstLine="36"/>
              <w:jc w:val="right"/>
              <w:rPr>
                <w:kern w:val="2"/>
                <w:sz w:val="28"/>
                <w:szCs w:val="28"/>
                <w:lang w:eastAsia="en-US"/>
              </w:rPr>
            </w:pPr>
            <w:r w:rsidRPr="005C5156">
              <w:rPr>
                <w:kern w:val="2"/>
                <w:sz w:val="28"/>
                <w:szCs w:val="28"/>
              </w:rPr>
              <w:t>УТВЕРЖДЕНО</w:t>
            </w:r>
          </w:p>
          <w:p w14:paraId="23A02B9D" w14:textId="7F8C4B56" w:rsidR="003D1738" w:rsidRPr="005C5156" w:rsidRDefault="00E66D8F" w:rsidP="007C6E36">
            <w:pPr>
              <w:suppressAutoHyphens/>
              <w:jc w:val="right"/>
              <w:rPr>
                <w:i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</w:t>
            </w:r>
            <w:r w:rsidR="00D06727">
              <w:rPr>
                <w:kern w:val="2"/>
                <w:sz w:val="28"/>
                <w:szCs w:val="28"/>
              </w:rPr>
              <w:t xml:space="preserve">ешением Думы </w:t>
            </w:r>
            <w:r w:rsidR="00F207F7">
              <w:rPr>
                <w:kern w:val="2"/>
                <w:sz w:val="28"/>
                <w:szCs w:val="28"/>
              </w:rPr>
              <w:t xml:space="preserve">Катарбейского </w:t>
            </w:r>
            <w:r w:rsidR="003D1738" w:rsidRPr="005C5156">
              <w:rPr>
                <w:kern w:val="2"/>
                <w:sz w:val="28"/>
                <w:szCs w:val="28"/>
              </w:rPr>
              <w:t xml:space="preserve">муниципального образования </w:t>
            </w:r>
          </w:p>
          <w:p w14:paraId="52B5EA38" w14:textId="5231895F" w:rsidR="003D1738" w:rsidRPr="005C5156" w:rsidRDefault="007C6E36" w:rsidP="00F207F7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  <w:r w:rsidRPr="00F207F7">
              <w:rPr>
                <w:kern w:val="2"/>
                <w:sz w:val="28"/>
                <w:szCs w:val="28"/>
              </w:rPr>
              <w:t>от «</w:t>
            </w:r>
            <w:r w:rsidR="00E66D8F" w:rsidRPr="00F207F7">
              <w:rPr>
                <w:kern w:val="2"/>
                <w:sz w:val="28"/>
                <w:szCs w:val="28"/>
              </w:rPr>
              <w:t>0</w:t>
            </w:r>
            <w:r w:rsidR="00F207F7" w:rsidRPr="00F207F7">
              <w:rPr>
                <w:kern w:val="2"/>
                <w:sz w:val="28"/>
                <w:szCs w:val="28"/>
              </w:rPr>
              <w:t>1</w:t>
            </w:r>
            <w:r w:rsidRPr="00F207F7">
              <w:rPr>
                <w:kern w:val="2"/>
                <w:sz w:val="28"/>
                <w:szCs w:val="28"/>
              </w:rPr>
              <w:t xml:space="preserve">» </w:t>
            </w:r>
            <w:r w:rsidR="00F207F7" w:rsidRPr="00F207F7">
              <w:rPr>
                <w:kern w:val="2"/>
                <w:sz w:val="28"/>
                <w:szCs w:val="28"/>
              </w:rPr>
              <w:t>февраля</w:t>
            </w:r>
            <w:r w:rsidRPr="00F207F7">
              <w:rPr>
                <w:kern w:val="2"/>
                <w:sz w:val="28"/>
                <w:szCs w:val="28"/>
              </w:rPr>
              <w:t xml:space="preserve"> 202</w:t>
            </w:r>
            <w:r w:rsidR="00F207F7" w:rsidRPr="00F207F7">
              <w:rPr>
                <w:kern w:val="2"/>
                <w:sz w:val="28"/>
                <w:szCs w:val="28"/>
              </w:rPr>
              <w:t>2</w:t>
            </w:r>
            <w:r w:rsidRPr="00F207F7">
              <w:rPr>
                <w:kern w:val="2"/>
                <w:sz w:val="28"/>
                <w:szCs w:val="28"/>
              </w:rPr>
              <w:t xml:space="preserve"> г. № </w:t>
            </w:r>
            <w:r w:rsidR="00F207F7" w:rsidRPr="00F207F7">
              <w:rPr>
                <w:kern w:val="2"/>
                <w:sz w:val="28"/>
                <w:szCs w:val="28"/>
              </w:rPr>
              <w:t>154</w:t>
            </w:r>
          </w:p>
        </w:tc>
      </w:tr>
    </w:tbl>
    <w:p w14:paraId="6F454958" w14:textId="77777777" w:rsidR="003D1738" w:rsidRPr="005C5156" w:rsidRDefault="003D1738" w:rsidP="007C6E36">
      <w:pPr>
        <w:shd w:val="clear" w:color="auto" w:fill="FFFFFF"/>
        <w:ind w:firstLine="567"/>
        <w:jc w:val="right"/>
        <w:rPr>
          <w:b/>
          <w:sz w:val="28"/>
          <w:szCs w:val="28"/>
        </w:rPr>
      </w:pPr>
    </w:p>
    <w:p w14:paraId="501BB060" w14:textId="77777777" w:rsidR="003D1738" w:rsidRPr="005C5156" w:rsidRDefault="003D1738" w:rsidP="009E0892">
      <w:pPr>
        <w:rPr>
          <w:b/>
          <w:sz w:val="28"/>
          <w:szCs w:val="28"/>
        </w:rPr>
      </w:pPr>
    </w:p>
    <w:p w14:paraId="134785C5" w14:textId="77777777" w:rsidR="0005212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КЛЮЧЕВЫЕ ПОКАЗАТЕЛИ ВИДА КОНТРОЛЯ И ИХ ЦЕЛЕВЫЕ ЗНАЧЕНИЯ,</w:t>
      </w:r>
      <w:r w:rsidR="00052123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 xml:space="preserve">ИНДИКАТИВНЫЕ ПОКАЗАТЕЛИ </w:t>
      </w:r>
    </w:p>
    <w:p w14:paraId="4C1C88F8" w14:textId="413B660A" w:rsidR="000A14BB" w:rsidRDefault="00260493" w:rsidP="000A14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ДЛЯ МУНИЦИПАЛЬНОГО </w:t>
      </w:r>
      <w:r w:rsidR="002922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123">
        <w:rPr>
          <w:rFonts w:ascii="Times New Roman" w:hAnsi="Times New Roman" w:cs="Times New Roman"/>
          <w:sz w:val="28"/>
          <w:szCs w:val="28"/>
        </w:rPr>
        <w:t>КОНТРОЛЯ</w:t>
      </w:r>
      <w:r w:rsidRPr="000521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 xml:space="preserve"> </w:t>
      </w:r>
      <w:r w:rsidR="000A14BB" w:rsidRPr="000A14BB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0A14BB" w:rsidRPr="000A14B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r w:rsidR="000A14BB" w:rsidRPr="000A14BB">
        <w:rPr>
          <w:rFonts w:ascii="Times New Roman" w:hAnsi="Times New Roman" w:cs="Times New Roman"/>
          <w:sz w:val="28"/>
          <w:szCs w:val="28"/>
        </w:rPr>
        <w:t xml:space="preserve">   </w:t>
      </w:r>
      <w:r w:rsidR="00F207F7">
        <w:rPr>
          <w:rFonts w:ascii="Times New Roman" w:hAnsi="Times New Roman" w:cs="Times New Roman"/>
          <w:sz w:val="28"/>
          <w:szCs w:val="28"/>
        </w:rPr>
        <w:t>КАТАРБЕЙСКОМ</w:t>
      </w:r>
      <w:r w:rsidR="000A14BB" w:rsidRPr="000521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BF6795" w14:textId="77777777" w:rsidR="000A14BB" w:rsidRPr="00052123" w:rsidRDefault="000A14BB" w:rsidP="000A14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2123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521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123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</w:p>
    <w:p w14:paraId="42261085" w14:textId="32F5C900" w:rsidR="00292218" w:rsidRPr="00052123" w:rsidRDefault="00292218" w:rsidP="002922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9B65384" w14:textId="7F1D3CB0" w:rsidR="00260493" w:rsidRPr="00052123" w:rsidRDefault="00260493" w:rsidP="0026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1. Ключевые показатели </w:t>
      </w:r>
      <w:r w:rsidR="00292218">
        <w:rPr>
          <w:rFonts w:ascii="Times New Roman" w:hAnsi="Times New Roman" w:cs="Times New Roman"/>
          <w:sz w:val="28"/>
          <w:szCs w:val="28"/>
        </w:rPr>
        <w:t>муниципального</w:t>
      </w:r>
      <w:r w:rsidRPr="000521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123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0A14BB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0A14BB" w:rsidRPr="000A14BB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0A14BB" w:rsidRPr="000A14B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292218" w:rsidRPr="000A14BB">
        <w:rPr>
          <w:rFonts w:ascii="Times New Roman" w:hAnsi="Times New Roman" w:cs="Times New Roman"/>
          <w:bCs/>
          <w:kern w:val="2"/>
          <w:sz w:val="28"/>
          <w:szCs w:val="28"/>
        </w:rPr>
        <w:t xml:space="preserve">  </w:t>
      </w:r>
      <w:r w:rsidR="00292218" w:rsidRPr="000A14BB">
        <w:rPr>
          <w:rFonts w:ascii="Times New Roman" w:hAnsi="Times New Roman" w:cs="Times New Roman"/>
          <w:sz w:val="28"/>
          <w:szCs w:val="28"/>
        </w:rPr>
        <w:t xml:space="preserve"> </w:t>
      </w:r>
      <w:r w:rsidRPr="000A14BB">
        <w:rPr>
          <w:rFonts w:ascii="Times New Roman" w:hAnsi="Times New Roman" w:cs="Times New Roman"/>
          <w:sz w:val="28"/>
          <w:szCs w:val="28"/>
        </w:rPr>
        <w:t>и их</w:t>
      </w:r>
      <w:r w:rsidRPr="00292218">
        <w:rPr>
          <w:rFonts w:ascii="Times New Roman" w:hAnsi="Times New Roman" w:cs="Times New Roman"/>
          <w:sz w:val="28"/>
          <w:szCs w:val="28"/>
        </w:rPr>
        <w:t xml:space="preserve"> целевые значен</w:t>
      </w:r>
      <w:r w:rsidRPr="00052123">
        <w:rPr>
          <w:rFonts w:ascii="Times New Roman" w:hAnsi="Times New Roman" w:cs="Times New Roman"/>
          <w:sz w:val="28"/>
          <w:szCs w:val="28"/>
        </w:rPr>
        <w:t>ия определены в таблице 1.</w:t>
      </w:r>
    </w:p>
    <w:p w14:paraId="42AED741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84AC75" w14:textId="77777777" w:rsidR="00260493" w:rsidRPr="00052123" w:rsidRDefault="00260493" w:rsidP="002604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Таблица 1</w:t>
      </w:r>
    </w:p>
    <w:p w14:paraId="24D8E829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1417"/>
      </w:tblGrid>
      <w:tr w:rsidR="00260493" w:rsidRPr="00052123" w14:paraId="122571E2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47A4" w14:textId="77777777" w:rsidR="00260493" w:rsidRPr="00052123" w:rsidRDefault="00260493" w:rsidP="00CB67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DE2" w14:textId="77777777" w:rsidR="00260493" w:rsidRPr="00052123" w:rsidRDefault="00260493" w:rsidP="00052123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260493" w:rsidRPr="00052123" w14:paraId="022A714A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313" w14:textId="4207A222" w:rsidR="00260493" w:rsidRPr="00052123" w:rsidRDefault="00292218" w:rsidP="00292218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Доля</w:t>
            </w: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 устраненных нарушений из числа выявленных 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обязательных требований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F8C" w14:textId="66F42057" w:rsidR="00260493" w:rsidRPr="00052123" w:rsidRDefault="00292218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60493" w:rsidRPr="0005212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60493" w:rsidRPr="00052123" w14:paraId="684FDF54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07A" w14:textId="60CC67BD" w:rsidR="00260493" w:rsidRPr="00052123" w:rsidRDefault="00292218" w:rsidP="00292218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обоснованных жалоб на действия (бездействия)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контрольного органа</w:t>
            </w: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456A" w14:textId="5894CA9E" w:rsidR="00260493" w:rsidRPr="00052123" w:rsidRDefault="00292218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493" w:rsidRPr="0005212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60493" w:rsidRPr="00052123" w14:paraId="4B83ABEB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C282" w14:textId="5F2DF261" w:rsidR="00260493" w:rsidRPr="00052123" w:rsidRDefault="00292218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отмененных результатов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701" w14:textId="39242D6E" w:rsidR="00260493" w:rsidRPr="00052123" w:rsidRDefault="00292218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0493" w:rsidRPr="000521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60493" w:rsidRPr="00052123" w14:paraId="5F8670E0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B02" w14:textId="1D7A3B65" w:rsidR="00260493" w:rsidRPr="00052123" w:rsidRDefault="00292218" w:rsidP="00292218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9A40" w14:textId="00979079" w:rsidR="00260493" w:rsidRPr="00052123" w:rsidRDefault="00292218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0493" w:rsidRPr="000521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14:paraId="43A5233B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4570D1" w14:textId="2D0804BC" w:rsidR="00260493" w:rsidRPr="00052123" w:rsidRDefault="00260493" w:rsidP="0026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2. При осуществлении муниципального </w:t>
      </w:r>
      <w:r w:rsidR="000A14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123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0A14BB" w:rsidRPr="000A14BB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0A14BB" w:rsidRPr="000A14B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0A14BB" w:rsidRPr="00052123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>устанавливаются следующие индикативные показатели:</w:t>
      </w:r>
    </w:p>
    <w:p w14:paraId="5005C85C" w14:textId="518E2E6C"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1) количество проведенных </w:t>
      </w:r>
      <w:r w:rsidR="00292218">
        <w:rPr>
          <w:rFonts w:ascii="Times New Roman" w:hAnsi="Times New Roman" w:cs="Times New Roman"/>
          <w:sz w:val="28"/>
          <w:szCs w:val="28"/>
        </w:rPr>
        <w:t>вне</w:t>
      </w:r>
      <w:r w:rsidRPr="00052123">
        <w:rPr>
          <w:rFonts w:ascii="Times New Roman" w:hAnsi="Times New Roman" w:cs="Times New Roman"/>
          <w:sz w:val="28"/>
          <w:szCs w:val="28"/>
        </w:rPr>
        <w:t>плановых контрольных мероприятий;</w:t>
      </w:r>
    </w:p>
    <w:p w14:paraId="37ACAC15" w14:textId="4A6F6C90"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2) количество поступивших возражений в отношении акта контрольного мероприятия;</w:t>
      </w:r>
    </w:p>
    <w:p w14:paraId="765281E9" w14:textId="5B1D8BF8" w:rsidR="00260493" w:rsidRPr="00052123" w:rsidRDefault="00292218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60493" w:rsidRPr="00052123">
        <w:rPr>
          <w:rFonts w:ascii="Times New Roman" w:hAnsi="Times New Roman" w:cs="Times New Roman"/>
          <w:sz w:val="28"/>
          <w:szCs w:val="28"/>
        </w:rPr>
        <w:t>) количество выданных предписаний об устранении нарушений обязательных требований;</w:t>
      </w:r>
    </w:p>
    <w:p w14:paraId="564EB124" w14:textId="782BB628" w:rsidR="00260493" w:rsidRPr="00052123" w:rsidRDefault="00292218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0493" w:rsidRPr="00052123">
        <w:rPr>
          <w:rFonts w:ascii="Times New Roman" w:hAnsi="Times New Roman" w:cs="Times New Roman"/>
          <w:sz w:val="28"/>
          <w:szCs w:val="28"/>
        </w:rPr>
        <w:t>) количество устраненных нарушений обязательных требований.</w:t>
      </w:r>
    </w:p>
    <w:p w14:paraId="79F483E5" w14:textId="77777777" w:rsidR="00755710" w:rsidRPr="00052123" w:rsidRDefault="00755710" w:rsidP="009E0892">
      <w:pPr>
        <w:ind w:firstLine="567"/>
        <w:jc w:val="right"/>
        <w:rPr>
          <w:sz w:val="28"/>
          <w:szCs w:val="28"/>
        </w:rPr>
      </w:pPr>
    </w:p>
    <w:p w14:paraId="192F1978" w14:textId="0E46A293" w:rsidR="00AA65F3" w:rsidRPr="005C5156" w:rsidRDefault="00260493" w:rsidP="005B52D6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8DCC484" w14:textId="77777777" w:rsidR="00755710" w:rsidRPr="005C5156" w:rsidRDefault="00755710" w:rsidP="009E0892">
      <w:pPr>
        <w:widowControl w:val="0"/>
        <w:autoSpaceDE w:val="0"/>
        <w:ind w:firstLine="540"/>
        <w:jc w:val="both"/>
      </w:pPr>
    </w:p>
    <w:p w14:paraId="3D3594A3" w14:textId="55BF8132" w:rsidR="00755710" w:rsidRPr="005C5156" w:rsidRDefault="00260493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_GoBack"/>
      <w:bookmarkEnd w:id="2"/>
      <w:r>
        <w:rPr>
          <w:rFonts w:ascii="Times New Roman" w:hAnsi="Times New Roman" w:cs="Times New Roman"/>
        </w:rPr>
        <w:t xml:space="preserve"> </w:t>
      </w:r>
    </w:p>
    <w:sectPr w:rsidR="00755710" w:rsidRPr="005C5156" w:rsidSect="00482FAF">
      <w:headerReference w:type="even" r:id="rId11"/>
      <w:headerReference w:type="defaul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57964" w14:textId="77777777" w:rsidR="00636A90" w:rsidRDefault="00636A90" w:rsidP="00755710">
      <w:r>
        <w:separator/>
      </w:r>
    </w:p>
  </w:endnote>
  <w:endnote w:type="continuationSeparator" w:id="0">
    <w:p w14:paraId="051DF71B" w14:textId="77777777" w:rsidR="00636A90" w:rsidRDefault="00636A90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EE9F7" w14:textId="77777777" w:rsidR="00482FAF" w:rsidRDefault="00482FAF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5269C" w14:textId="77777777" w:rsidR="00636A90" w:rsidRDefault="00636A90" w:rsidP="00755710">
      <w:r>
        <w:separator/>
      </w:r>
    </w:p>
  </w:footnote>
  <w:footnote w:type="continuationSeparator" w:id="0">
    <w:p w14:paraId="062BBBC9" w14:textId="77777777" w:rsidR="00636A90" w:rsidRDefault="00636A90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82317" w14:textId="77777777" w:rsidR="00482FAF" w:rsidRDefault="00482FAF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E66D8F">
      <w:rPr>
        <w:noProof/>
        <w:lang w:bidi="x-none"/>
      </w:rPr>
      <w:t>2</w:t>
    </w:r>
    <w:r>
      <w:fldChar w:fldCharType="end"/>
    </w:r>
  </w:p>
  <w:p w14:paraId="34770EF6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4801" w14:textId="2C5976A1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207F7">
      <w:rPr>
        <w:rStyle w:val="afb"/>
        <w:noProof/>
      </w:rPr>
      <w:t>3</w:t>
    </w:r>
    <w:r>
      <w:rPr>
        <w:rStyle w:val="afb"/>
      </w:rPr>
      <w:fldChar w:fldCharType="end"/>
    </w:r>
  </w:p>
  <w:p w14:paraId="3A11351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7400"/>
    <w:rsid w:val="0002060C"/>
    <w:rsid w:val="00052123"/>
    <w:rsid w:val="00085F76"/>
    <w:rsid w:val="000A14BB"/>
    <w:rsid w:val="001F3F7D"/>
    <w:rsid w:val="00260493"/>
    <w:rsid w:val="00275C18"/>
    <w:rsid w:val="00292218"/>
    <w:rsid w:val="002D55A5"/>
    <w:rsid w:val="003476D7"/>
    <w:rsid w:val="003B2065"/>
    <w:rsid w:val="003D1738"/>
    <w:rsid w:val="003D3757"/>
    <w:rsid w:val="00435B0C"/>
    <w:rsid w:val="00473373"/>
    <w:rsid w:val="00482FAF"/>
    <w:rsid w:val="00507F47"/>
    <w:rsid w:val="005B52D6"/>
    <w:rsid w:val="005C2E9D"/>
    <w:rsid w:val="005C5156"/>
    <w:rsid w:val="006034D8"/>
    <w:rsid w:val="00603941"/>
    <w:rsid w:val="006352EF"/>
    <w:rsid w:val="00636A90"/>
    <w:rsid w:val="00657198"/>
    <w:rsid w:val="0067371B"/>
    <w:rsid w:val="007070CF"/>
    <w:rsid w:val="00716AE5"/>
    <w:rsid w:val="007325BD"/>
    <w:rsid w:val="00755710"/>
    <w:rsid w:val="00766361"/>
    <w:rsid w:val="00782F10"/>
    <w:rsid w:val="007C6E36"/>
    <w:rsid w:val="00801D16"/>
    <w:rsid w:val="008509C1"/>
    <w:rsid w:val="00862953"/>
    <w:rsid w:val="00886581"/>
    <w:rsid w:val="008C617B"/>
    <w:rsid w:val="008E169A"/>
    <w:rsid w:val="00935631"/>
    <w:rsid w:val="00957296"/>
    <w:rsid w:val="0097160F"/>
    <w:rsid w:val="00974FC1"/>
    <w:rsid w:val="009B6A4F"/>
    <w:rsid w:val="009D07EB"/>
    <w:rsid w:val="009E0892"/>
    <w:rsid w:val="00A21832"/>
    <w:rsid w:val="00A448DE"/>
    <w:rsid w:val="00A735F7"/>
    <w:rsid w:val="00AA65F3"/>
    <w:rsid w:val="00B367F5"/>
    <w:rsid w:val="00B91965"/>
    <w:rsid w:val="00C14044"/>
    <w:rsid w:val="00C6298A"/>
    <w:rsid w:val="00D04D9E"/>
    <w:rsid w:val="00D06727"/>
    <w:rsid w:val="00D80506"/>
    <w:rsid w:val="00D809C3"/>
    <w:rsid w:val="00DB2AA9"/>
    <w:rsid w:val="00DC25A2"/>
    <w:rsid w:val="00DC5FB5"/>
    <w:rsid w:val="00DE6DE9"/>
    <w:rsid w:val="00E03B45"/>
    <w:rsid w:val="00E10CD5"/>
    <w:rsid w:val="00E36CFB"/>
    <w:rsid w:val="00E66D8F"/>
    <w:rsid w:val="00E67062"/>
    <w:rsid w:val="00E70576"/>
    <w:rsid w:val="00E97DE3"/>
    <w:rsid w:val="00EB78A3"/>
    <w:rsid w:val="00EC3310"/>
    <w:rsid w:val="00EF6A66"/>
    <w:rsid w:val="00F207F7"/>
    <w:rsid w:val="00F27681"/>
    <w:rsid w:val="00F308C2"/>
    <w:rsid w:val="00F40687"/>
    <w:rsid w:val="00F436FB"/>
    <w:rsid w:val="00F500A0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A330F-203A-467F-AD3D-C92FCFD5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5</cp:revision>
  <cp:lastPrinted>2022-02-07T01:28:00Z</cp:lastPrinted>
  <dcterms:created xsi:type="dcterms:W3CDTF">2022-01-28T08:00:00Z</dcterms:created>
  <dcterms:modified xsi:type="dcterms:W3CDTF">2022-02-07T01:30:00Z</dcterms:modified>
</cp:coreProperties>
</file>