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CF" w:rsidRPr="00DC4C54" w:rsidRDefault="00153FCF" w:rsidP="00153FCF">
      <w:pPr>
        <w:tabs>
          <w:tab w:val="left" w:pos="9356"/>
        </w:tabs>
        <w:jc w:val="center"/>
        <w:rPr>
          <w:b/>
          <w:sz w:val="28"/>
          <w:szCs w:val="28"/>
        </w:rPr>
      </w:pPr>
      <w:bookmarkStart w:id="0" w:name="_GoBack"/>
      <w:r w:rsidRPr="00DC4C54">
        <w:rPr>
          <w:b/>
          <w:sz w:val="28"/>
          <w:szCs w:val="28"/>
        </w:rPr>
        <w:t>РОССИЙСКАЯ ФЕДЕРАЦИЯ</w:t>
      </w:r>
    </w:p>
    <w:p w:rsidR="00153FCF" w:rsidRPr="00DC4C54" w:rsidRDefault="00153FCF" w:rsidP="00153FCF">
      <w:pPr>
        <w:tabs>
          <w:tab w:val="left" w:pos="9356"/>
        </w:tabs>
        <w:jc w:val="center"/>
        <w:rPr>
          <w:b/>
          <w:sz w:val="28"/>
          <w:szCs w:val="28"/>
        </w:rPr>
      </w:pPr>
      <w:r w:rsidRPr="00DC4C54">
        <w:rPr>
          <w:b/>
          <w:sz w:val="28"/>
          <w:szCs w:val="28"/>
        </w:rPr>
        <w:t>ИРКУТСКАЯ ОБЛАСТЬ</w:t>
      </w:r>
    </w:p>
    <w:p w:rsidR="00153FCF" w:rsidRPr="00DC4C54" w:rsidRDefault="00153FCF" w:rsidP="00153FCF">
      <w:pPr>
        <w:tabs>
          <w:tab w:val="left" w:pos="9356"/>
        </w:tabs>
        <w:jc w:val="center"/>
        <w:rPr>
          <w:b/>
          <w:sz w:val="28"/>
          <w:szCs w:val="28"/>
        </w:rPr>
      </w:pPr>
      <w:r w:rsidRPr="00DC4C54">
        <w:rPr>
          <w:b/>
          <w:sz w:val="28"/>
          <w:szCs w:val="28"/>
        </w:rPr>
        <w:t>НИЖНЕУДИНСКИЙ РАЙОН</w:t>
      </w:r>
    </w:p>
    <w:p w:rsidR="00153FCF" w:rsidRPr="00DC4C54" w:rsidRDefault="00153FCF" w:rsidP="00153FCF">
      <w:pPr>
        <w:pStyle w:val="af5"/>
        <w:rPr>
          <w:sz w:val="28"/>
          <w:szCs w:val="28"/>
        </w:rPr>
      </w:pPr>
      <w:r w:rsidRPr="00DC4C54">
        <w:rPr>
          <w:sz w:val="28"/>
          <w:szCs w:val="28"/>
        </w:rPr>
        <w:t>ДУМА</w:t>
      </w:r>
    </w:p>
    <w:p w:rsidR="00153FCF" w:rsidRPr="00DC4C54" w:rsidRDefault="00153FCF" w:rsidP="00153FCF">
      <w:pPr>
        <w:pStyle w:val="af5"/>
        <w:rPr>
          <w:sz w:val="28"/>
          <w:szCs w:val="28"/>
        </w:rPr>
      </w:pPr>
      <w:r w:rsidRPr="00DC4C54">
        <w:rPr>
          <w:sz w:val="28"/>
          <w:szCs w:val="28"/>
        </w:rPr>
        <w:t>КАТАРБЕЙСКОГО</w:t>
      </w:r>
    </w:p>
    <w:p w:rsidR="00153FCF" w:rsidRPr="00DC4C54" w:rsidRDefault="00153FCF" w:rsidP="00153FCF">
      <w:pPr>
        <w:pStyle w:val="af5"/>
        <w:rPr>
          <w:sz w:val="28"/>
          <w:szCs w:val="28"/>
        </w:rPr>
      </w:pPr>
      <w:r w:rsidRPr="00DC4C54">
        <w:rPr>
          <w:sz w:val="28"/>
          <w:szCs w:val="28"/>
        </w:rPr>
        <w:t>МУНИЦИПАЛЬНОГО ОБРАЗОВАНИЯ</w:t>
      </w:r>
    </w:p>
    <w:p w:rsidR="00153FCF" w:rsidRPr="00DC4C54" w:rsidRDefault="00153FCF" w:rsidP="00153FCF">
      <w:pPr>
        <w:pStyle w:val="af5"/>
        <w:rPr>
          <w:sz w:val="28"/>
          <w:szCs w:val="28"/>
        </w:rPr>
      </w:pPr>
      <w:r w:rsidRPr="00DC4C54">
        <w:rPr>
          <w:sz w:val="28"/>
          <w:szCs w:val="28"/>
        </w:rPr>
        <w:t>РЕШЕНИЕ</w:t>
      </w:r>
    </w:p>
    <w:p w:rsidR="00153FCF" w:rsidRPr="00DC4C54" w:rsidRDefault="00153FCF" w:rsidP="00153FCF">
      <w:pPr>
        <w:rPr>
          <w:sz w:val="28"/>
          <w:szCs w:val="28"/>
        </w:rPr>
      </w:pPr>
    </w:p>
    <w:p w:rsidR="00153FCF" w:rsidRPr="00DC4C54" w:rsidRDefault="00153FCF" w:rsidP="00153FCF">
      <w:pPr>
        <w:spacing w:line="240" w:lineRule="atLeast"/>
        <w:jc w:val="both"/>
        <w:rPr>
          <w:sz w:val="28"/>
          <w:szCs w:val="28"/>
        </w:rPr>
      </w:pPr>
      <w:r w:rsidRPr="00DC4C54">
        <w:rPr>
          <w:sz w:val="28"/>
          <w:szCs w:val="28"/>
        </w:rPr>
        <w:t xml:space="preserve">с. </w:t>
      </w:r>
      <w:proofErr w:type="spellStart"/>
      <w:r w:rsidRPr="00DC4C54">
        <w:rPr>
          <w:sz w:val="28"/>
          <w:szCs w:val="28"/>
        </w:rPr>
        <w:t>Катарбей</w:t>
      </w:r>
      <w:proofErr w:type="spellEnd"/>
      <w:r w:rsidRPr="00DC4C54">
        <w:rPr>
          <w:sz w:val="28"/>
          <w:szCs w:val="28"/>
        </w:rPr>
        <w:t xml:space="preserve">, ул.   Советская 84        </w:t>
      </w:r>
      <w:r w:rsidRPr="00DC4C54">
        <w:rPr>
          <w:sz w:val="28"/>
          <w:szCs w:val="28"/>
        </w:rPr>
        <w:tab/>
      </w:r>
      <w:r w:rsidRPr="00DC4C54">
        <w:rPr>
          <w:sz w:val="28"/>
          <w:szCs w:val="28"/>
        </w:rPr>
        <w:tab/>
      </w:r>
      <w:r w:rsidRPr="00DC4C54">
        <w:rPr>
          <w:sz w:val="28"/>
          <w:szCs w:val="28"/>
        </w:rPr>
        <w:tab/>
      </w:r>
      <w:r w:rsidRPr="00DC4C54">
        <w:rPr>
          <w:sz w:val="28"/>
          <w:szCs w:val="28"/>
        </w:rPr>
        <w:tab/>
        <w:t xml:space="preserve"> тел.: 8(395-57)35-145 </w:t>
      </w:r>
    </w:p>
    <w:p w:rsidR="00153FCF" w:rsidRPr="00DC4C54" w:rsidRDefault="00153FCF" w:rsidP="00153FCF">
      <w:pPr>
        <w:spacing w:line="240" w:lineRule="atLeast"/>
        <w:rPr>
          <w:sz w:val="28"/>
          <w:szCs w:val="28"/>
        </w:rPr>
      </w:pPr>
    </w:p>
    <w:p w:rsidR="00153FCF" w:rsidRPr="00DC4C54" w:rsidRDefault="00153FCF" w:rsidP="00153FCF">
      <w:pPr>
        <w:spacing w:line="240" w:lineRule="atLeast"/>
        <w:rPr>
          <w:sz w:val="28"/>
          <w:szCs w:val="28"/>
        </w:rPr>
      </w:pPr>
      <w:r w:rsidRPr="00DC4C54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DC4C54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DC4C54">
        <w:rPr>
          <w:sz w:val="28"/>
          <w:szCs w:val="28"/>
        </w:rPr>
        <w:t xml:space="preserve"> 2021 года                               № </w:t>
      </w:r>
      <w:r>
        <w:rPr>
          <w:sz w:val="28"/>
          <w:szCs w:val="28"/>
        </w:rPr>
        <w:t>13</w:t>
      </w:r>
      <w:r>
        <w:rPr>
          <w:sz w:val="28"/>
          <w:szCs w:val="28"/>
        </w:rPr>
        <w:t>3</w:t>
      </w:r>
    </w:p>
    <w:p w:rsidR="00153FCF" w:rsidRPr="00DC4C54" w:rsidRDefault="00153FCF" w:rsidP="00153FCF">
      <w:pPr>
        <w:spacing w:line="240" w:lineRule="atLeast"/>
        <w:jc w:val="both"/>
        <w:rPr>
          <w:spacing w:val="180"/>
          <w:sz w:val="28"/>
          <w:szCs w:val="28"/>
        </w:rPr>
      </w:pPr>
    </w:p>
    <w:p w:rsidR="00153FCF" w:rsidRDefault="00153FCF" w:rsidP="00153FCF">
      <w:pPr>
        <w:rPr>
          <w:b/>
          <w:bCs/>
          <w:sz w:val="28"/>
          <w:szCs w:val="28"/>
        </w:rPr>
      </w:pPr>
    </w:p>
    <w:bookmarkEnd w:id="0"/>
    <w:p w:rsidR="00BC131D" w:rsidRPr="000F1FC2" w:rsidRDefault="00BC131D" w:rsidP="00BC131D">
      <w:pPr>
        <w:jc w:val="both"/>
        <w:rPr>
          <w:sz w:val="28"/>
          <w:szCs w:val="28"/>
        </w:rPr>
      </w:pPr>
    </w:p>
    <w:p w:rsidR="00151101" w:rsidRPr="000F1FC2" w:rsidRDefault="00BC131D" w:rsidP="00A0468F">
      <w:pPr>
        <w:jc w:val="center"/>
        <w:rPr>
          <w:b/>
          <w:bCs/>
          <w:color w:val="000000"/>
          <w:sz w:val="28"/>
          <w:szCs w:val="28"/>
        </w:rPr>
      </w:pPr>
      <w:r w:rsidRPr="000F1FC2">
        <w:rPr>
          <w:b/>
          <w:bCs/>
          <w:color w:val="000000"/>
          <w:sz w:val="28"/>
          <w:szCs w:val="28"/>
        </w:rPr>
        <w:t xml:space="preserve">ОБ УТВЕРЖДЕНИИ ПОЛОЖЕНИЯ </w:t>
      </w:r>
      <w:bookmarkStart w:id="1" w:name="_Hlk77847076"/>
      <w:bookmarkStart w:id="2" w:name="_Hlk77671647"/>
    </w:p>
    <w:p w:rsidR="00BC131D" w:rsidRPr="00781740" w:rsidRDefault="00BC131D" w:rsidP="00A0468F">
      <w:pPr>
        <w:jc w:val="center"/>
        <w:rPr>
          <w:b/>
          <w:bCs/>
          <w:color w:val="000000"/>
          <w:sz w:val="28"/>
          <w:szCs w:val="28"/>
        </w:rPr>
      </w:pPr>
      <w:r w:rsidRPr="000F1FC2">
        <w:rPr>
          <w:b/>
          <w:bCs/>
          <w:color w:val="000000"/>
          <w:sz w:val="28"/>
          <w:szCs w:val="28"/>
        </w:rPr>
        <w:t xml:space="preserve">О МУНИЦИПАЛЬНОМ </w:t>
      </w:r>
      <w:proofErr w:type="gramStart"/>
      <w:r w:rsidRPr="000F1FC2">
        <w:rPr>
          <w:b/>
          <w:bCs/>
          <w:color w:val="000000"/>
          <w:sz w:val="28"/>
          <w:szCs w:val="28"/>
        </w:rPr>
        <w:t xml:space="preserve">КОНТРОЛЕ </w:t>
      </w:r>
      <w:bookmarkStart w:id="3" w:name="_Hlk77686366"/>
      <w:r w:rsidRPr="000F1FC2">
        <w:rPr>
          <w:b/>
          <w:bCs/>
          <w:color w:val="000000"/>
          <w:sz w:val="28"/>
          <w:szCs w:val="28"/>
        </w:rPr>
        <w:t>ЗА</w:t>
      </w:r>
      <w:proofErr w:type="gramEnd"/>
      <w:r w:rsidRPr="000F1FC2">
        <w:rPr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</w:t>
      </w:r>
      <w:bookmarkEnd w:id="1"/>
      <w:r w:rsidR="00781740">
        <w:rPr>
          <w:i/>
          <w:sz w:val="28"/>
          <w:szCs w:val="28"/>
        </w:rPr>
        <w:t xml:space="preserve"> </w:t>
      </w:r>
      <w:r w:rsidR="00153FCF">
        <w:rPr>
          <w:b/>
          <w:sz w:val="28"/>
          <w:szCs w:val="28"/>
        </w:rPr>
        <w:t>КАТАРБЕЙСКОМ</w:t>
      </w:r>
      <w:r w:rsidR="00781740" w:rsidRPr="00781740">
        <w:rPr>
          <w:b/>
          <w:sz w:val="28"/>
          <w:szCs w:val="28"/>
        </w:rPr>
        <w:t xml:space="preserve"> МУНИЦИПАЛЬНОМ ОБРАЗОВАНИИ</w:t>
      </w:r>
    </w:p>
    <w:bookmarkEnd w:id="2"/>
    <w:bookmarkEnd w:id="3"/>
    <w:p w:rsidR="00A0468F" w:rsidRPr="000F1FC2" w:rsidRDefault="00A0468F" w:rsidP="00A0468F">
      <w:pPr>
        <w:shd w:val="clear" w:color="auto" w:fill="FFFFFF"/>
        <w:rPr>
          <w:b/>
          <w:color w:val="000000"/>
        </w:rPr>
      </w:pPr>
    </w:p>
    <w:p w:rsidR="00781740" w:rsidRDefault="004F220C" w:rsidP="00BC131D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0F1FC2">
        <w:rPr>
          <w:color w:val="000000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bookmarkStart w:id="4" w:name="_Hlk77673480"/>
      <w:r w:rsidR="00A0468F" w:rsidRPr="000F1FC2">
        <w:rPr>
          <w:color w:val="000000"/>
          <w:sz w:val="28"/>
          <w:szCs w:val="28"/>
        </w:rPr>
        <w:t>Федеральн</w:t>
      </w:r>
      <w:r w:rsidRPr="000F1FC2">
        <w:rPr>
          <w:color w:val="000000"/>
          <w:sz w:val="28"/>
          <w:szCs w:val="28"/>
        </w:rPr>
        <w:t>ым законом</w:t>
      </w:r>
      <w:r w:rsidR="00A0468F" w:rsidRPr="000F1FC2">
        <w:rPr>
          <w:color w:val="000000"/>
          <w:sz w:val="28"/>
          <w:szCs w:val="28"/>
        </w:rPr>
        <w:t xml:space="preserve"> от 27</w:t>
      </w:r>
      <w:r w:rsidR="008F3D64" w:rsidRPr="000F1FC2">
        <w:rPr>
          <w:color w:val="000000"/>
          <w:sz w:val="28"/>
          <w:szCs w:val="28"/>
        </w:rPr>
        <w:t xml:space="preserve"> июля </w:t>
      </w:r>
      <w:r w:rsidR="00A0468F" w:rsidRPr="000F1FC2">
        <w:rPr>
          <w:color w:val="000000"/>
          <w:sz w:val="28"/>
          <w:szCs w:val="28"/>
        </w:rPr>
        <w:t>2010</w:t>
      </w:r>
      <w:r w:rsidR="008F3D64" w:rsidRPr="000F1FC2">
        <w:rPr>
          <w:color w:val="000000"/>
          <w:sz w:val="28"/>
          <w:szCs w:val="28"/>
        </w:rPr>
        <w:t xml:space="preserve"> года</w:t>
      </w:r>
      <w:r w:rsidR="00A0468F" w:rsidRPr="000F1FC2">
        <w:rPr>
          <w:color w:val="000000"/>
          <w:sz w:val="28"/>
          <w:szCs w:val="28"/>
        </w:rPr>
        <w:t xml:space="preserve"> </w:t>
      </w:r>
      <w:r w:rsidR="00A0468F" w:rsidRPr="000F1FC2">
        <w:rPr>
          <w:color w:val="000000"/>
          <w:sz w:val="28"/>
          <w:szCs w:val="28"/>
        </w:rPr>
        <w:br/>
        <w:t>№ 190-ФЗ «О теплоснабжении»,</w:t>
      </w:r>
      <w:bookmarkEnd w:id="4"/>
      <w:r w:rsidR="00A0468F" w:rsidRPr="000F1FC2">
        <w:rPr>
          <w:color w:val="000000"/>
          <w:sz w:val="28"/>
          <w:szCs w:val="28"/>
        </w:rPr>
        <w:t xml:space="preserve"> Федеральным законом от 31</w:t>
      </w:r>
      <w:r w:rsidR="008F3D64" w:rsidRPr="000F1FC2">
        <w:rPr>
          <w:color w:val="000000"/>
          <w:sz w:val="28"/>
          <w:szCs w:val="28"/>
        </w:rPr>
        <w:t xml:space="preserve"> июля </w:t>
      </w:r>
      <w:r w:rsidR="00A0468F" w:rsidRPr="000F1FC2">
        <w:rPr>
          <w:color w:val="000000"/>
          <w:sz w:val="28"/>
          <w:szCs w:val="28"/>
        </w:rPr>
        <w:t>2020</w:t>
      </w:r>
      <w:r w:rsidR="008F3D64" w:rsidRPr="000F1FC2">
        <w:rPr>
          <w:color w:val="000000"/>
          <w:sz w:val="28"/>
          <w:szCs w:val="28"/>
        </w:rPr>
        <w:t xml:space="preserve"> года</w:t>
      </w:r>
      <w:r w:rsidR="00A0468F" w:rsidRPr="000F1FC2">
        <w:rPr>
          <w:color w:val="000000"/>
          <w:sz w:val="28"/>
          <w:szCs w:val="28"/>
        </w:rPr>
        <w:t xml:space="preserve"> №</w:t>
      </w:r>
      <w:r w:rsidR="008F3D64" w:rsidRPr="000F1FC2">
        <w:rPr>
          <w:color w:val="000000"/>
          <w:sz w:val="28"/>
          <w:szCs w:val="28"/>
        </w:rPr>
        <w:t> </w:t>
      </w:r>
      <w:r w:rsidR="00A0468F" w:rsidRPr="000F1FC2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="00781740">
        <w:rPr>
          <w:color w:val="000000"/>
          <w:sz w:val="28"/>
          <w:szCs w:val="28"/>
        </w:rPr>
        <w:t xml:space="preserve">ст.33 </w:t>
      </w:r>
      <w:r w:rsidR="00BC131D" w:rsidRPr="000F1FC2">
        <w:rPr>
          <w:sz w:val="28"/>
          <w:szCs w:val="28"/>
          <w:lang w:eastAsia="en-US"/>
        </w:rPr>
        <w:t>Устав</w:t>
      </w:r>
      <w:r w:rsidRPr="000F1FC2">
        <w:rPr>
          <w:sz w:val="28"/>
          <w:szCs w:val="28"/>
          <w:lang w:eastAsia="en-US"/>
        </w:rPr>
        <w:t>а</w:t>
      </w:r>
      <w:r w:rsidR="00BC131D" w:rsidRPr="000F1FC2">
        <w:rPr>
          <w:sz w:val="28"/>
          <w:szCs w:val="28"/>
          <w:lang w:eastAsia="en-US"/>
        </w:rPr>
        <w:t xml:space="preserve"> </w:t>
      </w:r>
      <w:r w:rsidR="00153FCF">
        <w:rPr>
          <w:sz w:val="28"/>
          <w:szCs w:val="28"/>
          <w:lang w:eastAsia="en-US"/>
        </w:rPr>
        <w:t>Катарбейского</w:t>
      </w:r>
      <w:r w:rsidR="00781740">
        <w:rPr>
          <w:sz w:val="28"/>
          <w:szCs w:val="28"/>
          <w:lang w:eastAsia="en-US"/>
        </w:rPr>
        <w:t xml:space="preserve"> муниципального образования</w:t>
      </w:r>
      <w:proofErr w:type="gramEnd"/>
    </w:p>
    <w:p w:rsidR="00153FCF" w:rsidRDefault="00153FCF" w:rsidP="00BC131D">
      <w:pPr>
        <w:ind w:firstLine="708"/>
        <w:jc w:val="both"/>
        <w:rPr>
          <w:i/>
          <w:sz w:val="28"/>
          <w:szCs w:val="28"/>
        </w:rPr>
      </w:pPr>
    </w:p>
    <w:p w:rsidR="00781740" w:rsidRDefault="00781740" w:rsidP="00BC13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r w:rsidR="00153FCF">
        <w:rPr>
          <w:sz w:val="28"/>
          <w:szCs w:val="28"/>
        </w:rPr>
        <w:t>Катарбейского</w:t>
      </w:r>
      <w:r>
        <w:rPr>
          <w:sz w:val="28"/>
          <w:szCs w:val="28"/>
        </w:rPr>
        <w:t xml:space="preserve"> муниципального образования </w:t>
      </w:r>
    </w:p>
    <w:p w:rsidR="00153FCF" w:rsidRDefault="00781740" w:rsidP="00BC13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BC131D" w:rsidRDefault="00781740" w:rsidP="00153FC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BC131D" w:rsidRPr="000F1FC2">
        <w:rPr>
          <w:sz w:val="28"/>
          <w:szCs w:val="28"/>
        </w:rPr>
        <w:t>ешил</w:t>
      </w:r>
      <w:r>
        <w:rPr>
          <w:sz w:val="28"/>
          <w:szCs w:val="28"/>
        </w:rPr>
        <w:t>а</w:t>
      </w:r>
      <w:r w:rsidR="00BC131D" w:rsidRPr="000F1FC2">
        <w:rPr>
          <w:sz w:val="28"/>
          <w:szCs w:val="28"/>
        </w:rPr>
        <w:t>:</w:t>
      </w:r>
    </w:p>
    <w:p w:rsidR="00153FCF" w:rsidRPr="000F1FC2" w:rsidRDefault="00153FCF" w:rsidP="00153FCF">
      <w:pPr>
        <w:ind w:firstLine="708"/>
        <w:jc w:val="center"/>
        <w:rPr>
          <w:sz w:val="28"/>
          <w:szCs w:val="28"/>
        </w:rPr>
      </w:pPr>
    </w:p>
    <w:p w:rsidR="00A0468F" w:rsidRPr="000F1FC2" w:rsidRDefault="00A0468F" w:rsidP="00BC131D">
      <w:pPr>
        <w:ind w:firstLine="708"/>
        <w:jc w:val="both"/>
        <w:rPr>
          <w:color w:val="000000"/>
          <w:sz w:val="28"/>
          <w:szCs w:val="28"/>
        </w:rPr>
      </w:pPr>
      <w:r w:rsidRPr="000F1FC2">
        <w:rPr>
          <w:color w:val="000000"/>
          <w:sz w:val="28"/>
          <w:szCs w:val="28"/>
        </w:rPr>
        <w:t xml:space="preserve">1. Утвердить Положение о муниципальном </w:t>
      </w:r>
      <w:proofErr w:type="gramStart"/>
      <w:r w:rsidRPr="000F1FC2">
        <w:rPr>
          <w:color w:val="000000"/>
          <w:sz w:val="28"/>
          <w:szCs w:val="28"/>
        </w:rPr>
        <w:t>контроле за</w:t>
      </w:r>
      <w:proofErr w:type="gramEnd"/>
      <w:r w:rsidRPr="000F1FC2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</w:t>
      </w:r>
      <w:bookmarkStart w:id="5" w:name="_Hlk77848725"/>
      <w:r w:rsidRPr="000F1FC2">
        <w:rPr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5"/>
      <w:r w:rsidRPr="000F1FC2">
        <w:rPr>
          <w:color w:val="000000"/>
          <w:sz w:val="28"/>
          <w:szCs w:val="28"/>
        </w:rPr>
        <w:t xml:space="preserve"> в </w:t>
      </w:r>
      <w:proofErr w:type="spellStart"/>
      <w:r w:rsidR="00153FCF">
        <w:rPr>
          <w:color w:val="000000"/>
          <w:sz w:val="28"/>
          <w:szCs w:val="28"/>
        </w:rPr>
        <w:t>Катарбейском</w:t>
      </w:r>
      <w:proofErr w:type="spellEnd"/>
      <w:r w:rsidR="00781740">
        <w:rPr>
          <w:color w:val="000000"/>
          <w:sz w:val="28"/>
          <w:szCs w:val="28"/>
        </w:rPr>
        <w:t xml:space="preserve"> муниципальном образовании</w:t>
      </w:r>
      <w:r w:rsidR="00781740">
        <w:rPr>
          <w:i/>
          <w:sz w:val="28"/>
          <w:szCs w:val="28"/>
        </w:rPr>
        <w:t xml:space="preserve"> </w:t>
      </w:r>
      <w:r w:rsidR="00B074FD" w:rsidRPr="000F1FC2">
        <w:rPr>
          <w:kern w:val="2"/>
          <w:sz w:val="28"/>
          <w:szCs w:val="28"/>
        </w:rPr>
        <w:t>(прилагается)</w:t>
      </w:r>
      <w:r w:rsidR="00B074FD" w:rsidRPr="000F1FC2">
        <w:rPr>
          <w:bCs/>
          <w:kern w:val="2"/>
          <w:sz w:val="28"/>
          <w:szCs w:val="28"/>
        </w:rPr>
        <w:t>.</w:t>
      </w:r>
    </w:p>
    <w:p w:rsidR="00A0468F" w:rsidRDefault="00A0468F" w:rsidP="00A0468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F1FC2">
        <w:rPr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</w:t>
      </w:r>
      <w:proofErr w:type="gramStart"/>
      <w:r w:rsidRPr="000F1FC2">
        <w:rPr>
          <w:color w:val="000000"/>
          <w:sz w:val="28"/>
          <w:szCs w:val="28"/>
        </w:rPr>
        <w:t>контроле за</w:t>
      </w:r>
      <w:proofErr w:type="gramEnd"/>
      <w:r w:rsidRPr="000F1FC2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 w:rsidR="00153FCF">
        <w:rPr>
          <w:color w:val="000000"/>
          <w:sz w:val="28"/>
          <w:szCs w:val="28"/>
        </w:rPr>
        <w:t>Катарбейском</w:t>
      </w:r>
      <w:proofErr w:type="spellEnd"/>
      <w:r w:rsidR="00781740">
        <w:rPr>
          <w:color w:val="000000"/>
          <w:sz w:val="28"/>
          <w:szCs w:val="28"/>
        </w:rPr>
        <w:t xml:space="preserve"> муниципальном образовании.</w:t>
      </w:r>
    </w:p>
    <w:p w:rsidR="00153FCF" w:rsidRPr="000F1FC2" w:rsidRDefault="00153FCF" w:rsidP="00A0468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0468F" w:rsidRPr="000F1FC2" w:rsidRDefault="00A0468F" w:rsidP="00A0468F">
      <w:pPr>
        <w:shd w:val="clear" w:color="auto" w:fill="FFFFFF"/>
        <w:ind w:firstLine="709"/>
        <w:jc w:val="both"/>
        <w:rPr>
          <w:sz w:val="28"/>
          <w:szCs w:val="28"/>
        </w:rPr>
      </w:pPr>
      <w:r w:rsidRPr="000F1FC2">
        <w:rPr>
          <w:color w:val="000000"/>
          <w:sz w:val="28"/>
          <w:szCs w:val="28"/>
        </w:rPr>
        <w:lastRenderedPageBreak/>
        <w:t xml:space="preserve">Положения раздела 5 Положения о муниципальном </w:t>
      </w:r>
      <w:proofErr w:type="gramStart"/>
      <w:r w:rsidRPr="000F1FC2">
        <w:rPr>
          <w:color w:val="000000"/>
          <w:sz w:val="28"/>
          <w:szCs w:val="28"/>
        </w:rPr>
        <w:t>контроле за</w:t>
      </w:r>
      <w:proofErr w:type="gramEnd"/>
      <w:r w:rsidRPr="000F1FC2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 w:rsidR="00153FCF">
        <w:rPr>
          <w:color w:val="000000"/>
          <w:sz w:val="28"/>
          <w:szCs w:val="28"/>
        </w:rPr>
        <w:t>Катарбейском</w:t>
      </w:r>
      <w:proofErr w:type="spellEnd"/>
      <w:r w:rsidR="00781740">
        <w:rPr>
          <w:color w:val="000000"/>
          <w:sz w:val="28"/>
          <w:szCs w:val="28"/>
        </w:rPr>
        <w:t xml:space="preserve"> муниципальном образовании </w:t>
      </w:r>
      <w:r w:rsidRPr="000F1FC2">
        <w:rPr>
          <w:color w:val="000000"/>
          <w:sz w:val="28"/>
          <w:szCs w:val="28"/>
        </w:rPr>
        <w:t>вступают в силу</w:t>
      </w:r>
      <w:r w:rsidR="00634F85" w:rsidRPr="000F1FC2">
        <w:rPr>
          <w:color w:val="000000"/>
          <w:sz w:val="28"/>
          <w:szCs w:val="28"/>
        </w:rPr>
        <w:br/>
      </w:r>
      <w:r w:rsidRPr="000F1FC2">
        <w:rPr>
          <w:color w:val="000000"/>
          <w:sz w:val="28"/>
          <w:szCs w:val="28"/>
        </w:rPr>
        <w:t xml:space="preserve">с 1 марта 2022 года. </w:t>
      </w:r>
    </w:p>
    <w:p w:rsidR="00A0468F" w:rsidRDefault="00A0468F" w:rsidP="00A046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53FCF" w:rsidRDefault="00153FCF" w:rsidP="00A046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53FCF" w:rsidRDefault="00153FCF" w:rsidP="00A046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53FCF" w:rsidRDefault="00153FCF" w:rsidP="00A046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53FCF" w:rsidRDefault="00153FCF" w:rsidP="00A046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53FCF" w:rsidRDefault="00153FCF" w:rsidP="00A046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53FCF" w:rsidRPr="000F1FC2" w:rsidRDefault="00153FCF" w:rsidP="00A046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34F85" w:rsidRDefault="00153FCF" w:rsidP="00A0468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Катарбейского</w:t>
      </w:r>
    </w:p>
    <w:p w:rsidR="00153FCF" w:rsidRPr="000F1FC2" w:rsidRDefault="00153FCF" w:rsidP="00153FCF">
      <w:pPr>
        <w:shd w:val="clear" w:color="auto" w:fill="FFFFFF"/>
        <w:tabs>
          <w:tab w:val="left" w:pos="665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ab/>
        <w:t>Л.С. Смирнова</w:t>
      </w:r>
    </w:p>
    <w:p w:rsidR="00A0468F" w:rsidRPr="000F1FC2" w:rsidRDefault="00A0468F" w:rsidP="00A0468F">
      <w:pPr>
        <w:spacing w:line="240" w:lineRule="exact"/>
        <w:ind w:left="5398"/>
        <w:jc w:val="center"/>
        <w:rPr>
          <w:b/>
          <w:color w:val="000000"/>
        </w:rPr>
      </w:pPr>
    </w:p>
    <w:p w:rsidR="00A0468F" w:rsidRPr="000F1FC2" w:rsidRDefault="00A0468F" w:rsidP="00A0468F">
      <w:pPr>
        <w:spacing w:line="240" w:lineRule="exact"/>
        <w:rPr>
          <w:b/>
          <w:color w:val="000000"/>
        </w:rPr>
      </w:pPr>
      <w:r w:rsidRPr="000F1FC2">
        <w:rPr>
          <w:b/>
          <w:color w:val="000000"/>
        </w:rPr>
        <w:br w:type="page"/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A45A0C" w:rsidRPr="000F1FC2" w:rsidTr="00943FE1">
        <w:tc>
          <w:tcPr>
            <w:tcW w:w="5070" w:type="dxa"/>
          </w:tcPr>
          <w:p w:rsidR="00A45A0C" w:rsidRPr="000F1FC2" w:rsidRDefault="00A45A0C" w:rsidP="00943FE1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A45A0C" w:rsidRPr="000F1FC2" w:rsidRDefault="00A45A0C" w:rsidP="00943FE1">
            <w:pPr>
              <w:suppressAutoHyphens/>
              <w:ind w:firstLine="36"/>
              <w:rPr>
                <w:kern w:val="2"/>
                <w:sz w:val="28"/>
                <w:szCs w:val="28"/>
                <w:lang w:eastAsia="en-US"/>
              </w:rPr>
            </w:pPr>
            <w:r w:rsidRPr="000F1FC2">
              <w:rPr>
                <w:kern w:val="2"/>
                <w:sz w:val="28"/>
                <w:szCs w:val="28"/>
              </w:rPr>
              <w:t>УТВЕРЖДЕНО</w:t>
            </w:r>
          </w:p>
          <w:p w:rsidR="00A45A0C" w:rsidRDefault="00A45A0C" w:rsidP="00943FE1">
            <w:pPr>
              <w:suppressAutoHyphens/>
              <w:jc w:val="both"/>
              <w:rPr>
                <w:kern w:val="2"/>
                <w:sz w:val="28"/>
                <w:szCs w:val="28"/>
              </w:rPr>
            </w:pPr>
            <w:r w:rsidRPr="000F1FC2">
              <w:rPr>
                <w:kern w:val="2"/>
                <w:sz w:val="28"/>
                <w:szCs w:val="28"/>
              </w:rPr>
              <w:t xml:space="preserve">решением </w:t>
            </w:r>
            <w:r w:rsidR="00781740">
              <w:rPr>
                <w:kern w:val="2"/>
                <w:sz w:val="28"/>
                <w:szCs w:val="28"/>
              </w:rPr>
              <w:t xml:space="preserve">Думы </w:t>
            </w:r>
          </w:p>
          <w:p w:rsidR="00781740" w:rsidRDefault="00153FCF" w:rsidP="00943FE1">
            <w:pPr>
              <w:suppressAutoHyphens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Катарбейского</w:t>
            </w:r>
            <w:r w:rsidR="00781740">
              <w:rPr>
                <w:kern w:val="2"/>
                <w:sz w:val="28"/>
                <w:szCs w:val="28"/>
              </w:rPr>
              <w:t xml:space="preserve"> муниципального </w:t>
            </w:r>
          </w:p>
          <w:p w:rsidR="00781740" w:rsidRPr="000F1FC2" w:rsidRDefault="00781740" w:rsidP="00943FE1">
            <w:pPr>
              <w:suppressAutoHyphens/>
              <w:jc w:val="both"/>
              <w:rPr>
                <w:i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образования</w:t>
            </w:r>
          </w:p>
          <w:p w:rsidR="00A45A0C" w:rsidRPr="000F1FC2" w:rsidRDefault="00A45A0C" w:rsidP="00153FCF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0F1FC2">
              <w:rPr>
                <w:kern w:val="2"/>
                <w:sz w:val="28"/>
                <w:szCs w:val="28"/>
              </w:rPr>
              <w:t>от «</w:t>
            </w:r>
            <w:r w:rsidR="00153FCF">
              <w:rPr>
                <w:kern w:val="2"/>
                <w:sz w:val="28"/>
                <w:szCs w:val="28"/>
              </w:rPr>
              <w:t>25</w:t>
            </w:r>
            <w:r w:rsidRPr="000F1FC2">
              <w:rPr>
                <w:kern w:val="2"/>
                <w:sz w:val="28"/>
                <w:szCs w:val="28"/>
              </w:rPr>
              <w:t xml:space="preserve">» </w:t>
            </w:r>
            <w:r w:rsidR="00153FCF">
              <w:rPr>
                <w:kern w:val="2"/>
                <w:sz w:val="28"/>
                <w:szCs w:val="28"/>
              </w:rPr>
              <w:t>октября 2021</w:t>
            </w:r>
            <w:r w:rsidRPr="000F1FC2">
              <w:rPr>
                <w:kern w:val="2"/>
                <w:sz w:val="28"/>
                <w:szCs w:val="28"/>
              </w:rPr>
              <w:t xml:space="preserve"> г. № </w:t>
            </w:r>
            <w:r w:rsidR="00153FCF">
              <w:rPr>
                <w:kern w:val="2"/>
                <w:sz w:val="28"/>
                <w:szCs w:val="28"/>
              </w:rPr>
              <w:t>133</w:t>
            </w:r>
          </w:p>
        </w:tc>
      </w:tr>
    </w:tbl>
    <w:p w:rsidR="00A0468F" w:rsidRPr="000F1FC2" w:rsidRDefault="00A0468F" w:rsidP="00A0468F">
      <w:pPr>
        <w:ind w:firstLine="567"/>
        <w:jc w:val="right"/>
        <w:rPr>
          <w:color w:val="000000"/>
          <w:sz w:val="17"/>
          <w:szCs w:val="17"/>
        </w:rPr>
      </w:pPr>
    </w:p>
    <w:p w:rsidR="00A0468F" w:rsidRPr="000F1FC2" w:rsidRDefault="00A0468F" w:rsidP="00A0468F">
      <w:pPr>
        <w:ind w:firstLine="567"/>
        <w:jc w:val="right"/>
        <w:rPr>
          <w:color w:val="000000"/>
          <w:sz w:val="17"/>
          <w:szCs w:val="17"/>
        </w:rPr>
      </w:pPr>
    </w:p>
    <w:p w:rsidR="00A0468F" w:rsidRPr="000F1FC2" w:rsidRDefault="00A0468F" w:rsidP="00A0468F">
      <w:pPr>
        <w:jc w:val="center"/>
        <w:rPr>
          <w:i/>
          <w:iCs/>
          <w:color w:val="000000"/>
          <w:sz w:val="28"/>
          <w:szCs w:val="28"/>
        </w:rPr>
      </w:pPr>
      <w:r w:rsidRPr="000F1FC2">
        <w:rPr>
          <w:b/>
          <w:bCs/>
          <w:color w:val="000000"/>
          <w:sz w:val="28"/>
          <w:szCs w:val="28"/>
        </w:rPr>
        <w:t xml:space="preserve">Положение о муниципальном </w:t>
      </w:r>
      <w:proofErr w:type="gramStart"/>
      <w:r w:rsidRPr="000F1FC2">
        <w:rPr>
          <w:b/>
          <w:bCs/>
          <w:color w:val="000000"/>
          <w:sz w:val="28"/>
          <w:szCs w:val="28"/>
        </w:rPr>
        <w:t xml:space="preserve">контроле </w:t>
      </w:r>
      <w:bookmarkStart w:id="6" w:name="_Hlk79656449"/>
      <w:r w:rsidRPr="000F1FC2">
        <w:rPr>
          <w:b/>
          <w:bCs/>
          <w:color w:val="000000"/>
          <w:sz w:val="28"/>
          <w:szCs w:val="28"/>
        </w:rPr>
        <w:t>за</w:t>
      </w:r>
      <w:proofErr w:type="gramEnd"/>
      <w:r w:rsidRPr="000F1FC2">
        <w:rPr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0F1FC2">
        <w:rPr>
          <w:b/>
          <w:bCs/>
          <w:color w:val="000000"/>
          <w:sz w:val="28"/>
          <w:szCs w:val="28"/>
        </w:rPr>
        <w:br/>
        <w:t>в</w:t>
      </w:r>
      <w:bookmarkEnd w:id="6"/>
      <w:r w:rsidR="00781740">
        <w:rPr>
          <w:color w:val="000000"/>
          <w:sz w:val="28"/>
          <w:szCs w:val="28"/>
        </w:rPr>
        <w:t xml:space="preserve"> </w:t>
      </w:r>
      <w:proofErr w:type="spellStart"/>
      <w:r w:rsidR="00153FCF">
        <w:rPr>
          <w:b/>
          <w:color w:val="000000"/>
          <w:sz w:val="28"/>
          <w:szCs w:val="28"/>
        </w:rPr>
        <w:t>Катарбейском</w:t>
      </w:r>
      <w:proofErr w:type="spellEnd"/>
      <w:r w:rsidR="00781740" w:rsidRPr="00781740">
        <w:rPr>
          <w:b/>
          <w:color w:val="000000"/>
          <w:sz w:val="28"/>
          <w:szCs w:val="28"/>
        </w:rPr>
        <w:t xml:space="preserve"> муниципальном образовании</w:t>
      </w:r>
    </w:p>
    <w:p w:rsidR="00A0468F" w:rsidRPr="000F1FC2" w:rsidRDefault="00A0468F" w:rsidP="00A0468F">
      <w:pPr>
        <w:spacing w:line="360" w:lineRule="auto"/>
        <w:jc w:val="center"/>
      </w:pPr>
    </w:p>
    <w:p w:rsidR="00A0468F" w:rsidRPr="000F1FC2" w:rsidRDefault="00151101" w:rsidP="00A0468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</w:t>
      </w: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7" w:name="_Hlk77848913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153FCF">
        <w:rPr>
          <w:rFonts w:ascii="Times New Roman" w:hAnsi="Times New Roman" w:cs="Times New Roman"/>
          <w:color w:val="000000"/>
          <w:sz w:val="26"/>
          <w:szCs w:val="26"/>
        </w:rPr>
        <w:t>Катарбейском</w:t>
      </w:r>
      <w:proofErr w:type="spellEnd"/>
      <w:r w:rsidR="00781740" w:rsidRPr="00781740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муниципальном образовании</w:t>
      </w:r>
      <w:r w:rsidRPr="007817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End w:id="7"/>
      <w:r w:rsidRPr="00781740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далее – муниципальный контроль</w:t>
      </w:r>
      <w:r w:rsidRPr="000F1FC2">
        <w:t xml:space="preserve">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за исполнением единой теплоснабжающей организацией обязательств)</w:t>
      </w:r>
      <w:r w:rsidR="00943FE1" w:rsidRPr="000F1F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</w:t>
      </w:r>
      <w:r w:rsidR="00C96265" w:rsidRPr="000F1F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, реконструкции и (или) модернизации объектов теплоснабжения в </w:t>
      </w:r>
      <w:proofErr w:type="spellStart"/>
      <w:r w:rsidR="00153FCF">
        <w:rPr>
          <w:rFonts w:ascii="Times New Roman" w:hAnsi="Times New Roman" w:cs="Times New Roman"/>
          <w:color w:val="000000"/>
          <w:sz w:val="26"/>
          <w:szCs w:val="26"/>
        </w:rPr>
        <w:t>Катарбейском</w:t>
      </w:r>
      <w:proofErr w:type="spellEnd"/>
      <w:r w:rsidR="000C15C7" w:rsidRPr="000C15C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муниципальном образовании</w:t>
      </w:r>
      <w:r w:rsidR="000C15C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0C15C7">
        <w:rPr>
          <w:rFonts w:ascii="Times New Roman" w:hAnsi="Times New Roman" w:cs="Times New Roman"/>
          <w:color w:val="000000"/>
        </w:rPr>
        <w:t xml:space="preserve">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Pr="000F1FC2">
        <w:t xml:space="preserve">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от 27</w:t>
      </w:r>
      <w:r w:rsidR="00634F85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2010</w:t>
      </w:r>
      <w:r w:rsidR="00634F85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№ 190-ФЗ «О теплоснабжении»</w:t>
      </w:r>
      <w:r w:rsidR="00FE047A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Федеральный закон № 190-ФЗ)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CF1A63" w:rsidRPr="000F1FC2" w:rsidRDefault="00A0468F" w:rsidP="00CF1A6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F1FC2">
        <w:rPr>
          <w:color w:val="000000"/>
          <w:sz w:val="28"/>
          <w:szCs w:val="28"/>
        </w:rPr>
        <w:t xml:space="preserve">1.3. Муниципальный </w:t>
      </w:r>
      <w:proofErr w:type="gramStart"/>
      <w:r w:rsidRPr="000F1FC2">
        <w:rPr>
          <w:color w:val="000000"/>
          <w:sz w:val="28"/>
          <w:szCs w:val="28"/>
        </w:rPr>
        <w:t>контроль за</w:t>
      </w:r>
      <w:proofErr w:type="gramEnd"/>
      <w:r w:rsidRPr="000F1FC2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осуществляется </w:t>
      </w:r>
      <w:r w:rsidR="000C15C7">
        <w:rPr>
          <w:bCs/>
          <w:sz w:val="28"/>
          <w:szCs w:val="28"/>
        </w:rPr>
        <w:t xml:space="preserve">администрацией </w:t>
      </w:r>
      <w:r w:rsidR="00153FCF">
        <w:rPr>
          <w:bCs/>
          <w:sz w:val="28"/>
          <w:szCs w:val="28"/>
        </w:rPr>
        <w:t>Катарбейского</w:t>
      </w:r>
      <w:r w:rsidR="000C15C7">
        <w:rPr>
          <w:bCs/>
          <w:sz w:val="28"/>
          <w:szCs w:val="28"/>
        </w:rPr>
        <w:t xml:space="preserve"> муниципального образования </w:t>
      </w:r>
      <w:r w:rsidR="00CF1A63" w:rsidRPr="000F1FC2">
        <w:rPr>
          <w:color w:val="000000"/>
          <w:sz w:val="28"/>
          <w:szCs w:val="28"/>
        </w:rPr>
        <w:t>(далее – администрация).</w:t>
      </w:r>
    </w:p>
    <w:p w:rsidR="00CF1A63" w:rsidRPr="000F1FC2" w:rsidRDefault="00A0468F" w:rsidP="00CF1A63">
      <w:pPr>
        <w:ind w:firstLine="709"/>
        <w:contextualSpacing/>
        <w:jc w:val="both"/>
        <w:rPr>
          <w:sz w:val="28"/>
          <w:szCs w:val="28"/>
        </w:rPr>
      </w:pPr>
      <w:r w:rsidRPr="000F1FC2">
        <w:rPr>
          <w:color w:val="000000"/>
          <w:sz w:val="28"/>
          <w:szCs w:val="28"/>
        </w:rPr>
        <w:t>1.4.</w:t>
      </w:r>
      <w:r w:rsidR="00EB5D57" w:rsidRPr="000F1FC2">
        <w:rPr>
          <w:color w:val="000000"/>
          <w:sz w:val="28"/>
          <w:szCs w:val="28"/>
        </w:rPr>
        <w:t xml:space="preserve"> </w:t>
      </w:r>
      <w:r w:rsidR="000C15C7">
        <w:rPr>
          <w:color w:val="000000"/>
          <w:sz w:val="28"/>
          <w:szCs w:val="28"/>
        </w:rPr>
        <w:t>Должностным лицом</w:t>
      </w:r>
      <w:r w:rsidR="00CF1A63" w:rsidRPr="000F1FC2">
        <w:rPr>
          <w:color w:val="000000"/>
          <w:sz w:val="28"/>
          <w:szCs w:val="28"/>
        </w:rPr>
        <w:t xml:space="preserve"> администрации, </w:t>
      </w:r>
      <w:r w:rsidR="000C15C7">
        <w:rPr>
          <w:sz w:val="28"/>
          <w:szCs w:val="28"/>
        </w:rPr>
        <w:t>уполномоченным</w:t>
      </w:r>
      <w:r w:rsidR="00CF1A63" w:rsidRPr="000F1FC2">
        <w:rPr>
          <w:sz w:val="28"/>
          <w:szCs w:val="28"/>
        </w:rPr>
        <w:t xml:space="preserve"> на</w:t>
      </w:r>
      <w:r w:rsidR="00CF1A63" w:rsidRPr="000F1FC2">
        <w:rPr>
          <w:color w:val="0070C0"/>
          <w:sz w:val="28"/>
          <w:szCs w:val="28"/>
        </w:rPr>
        <w:t xml:space="preserve"> </w:t>
      </w:r>
      <w:r w:rsidR="00CF1A63" w:rsidRPr="000F1FC2">
        <w:rPr>
          <w:color w:val="000000"/>
          <w:sz w:val="28"/>
          <w:szCs w:val="28"/>
        </w:rPr>
        <w:t xml:space="preserve">проведение муниципального </w:t>
      </w:r>
      <w:proofErr w:type="gramStart"/>
      <w:r w:rsidR="00CF1A63" w:rsidRPr="000F1FC2">
        <w:rPr>
          <w:color w:val="000000"/>
          <w:sz w:val="28"/>
          <w:szCs w:val="28"/>
        </w:rPr>
        <w:t>контроля</w:t>
      </w:r>
      <w:r w:rsidR="00CF1A63" w:rsidRPr="000F1FC2">
        <w:t xml:space="preserve"> </w:t>
      </w:r>
      <w:r w:rsidR="00CF1A63" w:rsidRPr="000F1FC2">
        <w:rPr>
          <w:color w:val="000000"/>
          <w:sz w:val="28"/>
          <w:szCs w:val="28"/>
        </w:rPr>
        <w:t>за</w:t>
      </w:r>
      <w:proofErr w:type="gramEnd"/>
      <w:r w:rsidR="00CF1A63" w:rsidRPr="000F1FC2">
        <w:rPr>
          <w:color w:val="000000"/>
          <w:sz w:val="28"/>
          <w:szCs w:val="28"/>
        </w:rPr>
        <w:t xml:space="preserve"> исполнением единой теплоснабжающей организацией обязат</w:t>
      </w:r>
      <w:r w:rsidR="000C15C7">
        <w:rPr>
          <w:color w:val="000000"/>
          <w:sz w:val="28"/>
          <w:szCs w:val="28"/>
        </w:rPr>
        <w:t xml:space="preserve">ельств, является специалист администрации </w:t>
      </w:r>
      <w:r w:rsidR="00153FCF">
        <w:rPr>
          <w:color w:val="000000"/>
          <w:sz w:val="28"/>
          <w:szCs w:val="28"/>
        </w:rPr>
        <w:t>Катарбейского</w:t>
      </w:r>
      <w:r w:rsidR="000C15C7">
        <w:rPr>
          <w:color w:val="000000"/>
          <w:sz w:val="28"/>
          <w:szCs w:val="28"/>
        </w:rPr>
        <w:t xml:space="preserve"> муниципального образования</w:t>
      </w:r>
      <w:r w:rsidR="00CF1A63" w:rsidRPr="000F1FC2">
        <w:rPr>
          <w:color w:val="000000"/>
          <w:sz w:val="28"/>
          <w:szCs w:val="28"/>
        </w:rPr>
        <w:t xml:space="preserve"> </w:t>
      </w:r>
      <w:r w:rsidR="000C15C7">
        <w:rPr>
          <w:sz w:val="28"/>
          <w:szCs w:val="28"/>
        </w:rPr>
        <w:t>(далее – должностное лицо</w:t>
      </w:r>
      <w:r w:rsidR="00CF1A63" w:rsidRPr="000F1FC2">
        <w:rPr>
          <w:sz w:val="28"/>
          <w:szCs w:val="28"/>
        </w:rPr>
        <w:t>)</w:t>
      </w:r>
      <w:r w:rsidR="00CF1A63" w:rsidRPr="000F1FC2">
        <w:rPr>
          <w:i/>
          <w:iCs/>
          <w:sz w:val="28"/>
          <w:szCs w:val="28"/>
        </w:rPr>
        <w:t>.</w:t>
      </w:r>
    </w:p>
    <w:p w:rsidR="00A0468F" w:rsidRPr="000F1FC2" w:rsidRDefault="00CF1A63" w:rsidP="00FE047A">
      <w:pPr>
        <w:ind w:firstLine="709"/>
        <w:contextualSpacing/>
        <w:jc w:val="both"/>
        <w:rPr>
          <w:sz w:val="28"/>
          <w:szCs w:val="28"/>
        </w:rPr>
      </w:pPr>
      <w:r w:rsidRPr="000F1FC2">
        <w:rPr>
          <w:sz w:val="28"/>
          <w:szCs w:val="28"/>
        </w:rPr>
        <w:t>Д</w:t>
      </w:r>
      <w:r w:rsidR="000C15C7">
        <w:rPr>
          <w:sz w:val="28"/>
          <w:szCs w:val="28"/>
        </w:rPr>
        <w:t>олжностное лицо</w:t>
      </w:r>
      <w:r w:rsidR="006C2EE5" w:rsidRPr="000F1FC2">
        <w:rPr>
          <w:sz w:val="28"/>
          <w:szCs w:val="28"/>
        </w:rPr>
        <w:t xml:space="preserve"> при проведении муниципального </w:t>
      </w:r>
      <w:proofErr w:type="gramStart"/>
      <w:r w:rsidR="006C2EE5" w:rsidRPr="000F1FC2">
        <w:rPr>
          <w:sz w:val="28"/>
          <w:szCs w:val="28"/>
        </w:rPr>
        <w:t>контроля</w:t>
      </w:r>
      <w:r w:rsidR="00A0468F" w:rsidRPr="000F1FC2">
        <w:rPr>
          <w:sz w:val="28"/>
          <w:szCs w:val="28"/>
        </w:rPr>
        <w:t xml:space="preserve"> </w:t>
      </w:r>
      <w:r w:rsidR="006C2EE5" w:rsidRPr="000F1FC2">
        <w:rPr>
          <w:sz w:val="28"/>
          <w:szCs w:val="28"/>
        </w:rPr>
        <w:t>за</w:t>
      </w:r>
      <w:proofErr w:type="gramEnd"/>
      <w:r w:rsidR="006C2EE5" w:rsidRPr="000F1FC2">
        <w:rPr>
          <w:sz w:val="28"/>
          <w:szCs w:val="28"/>
        </w:rPr>
        <w:t xml:space="preserve"> исполнением единой теплоснабжающей организацией </w:t>
      </w:r>
      <w:r w:rsidR="00943FE1" w:rsidRPr="000F1FC2">
        <w:rPr>
          <w:sz w:val="28"/>
          <w:szCs w:val="28"/>
        </w:rPr>
        <w:t xml:space="preserve">обязательств </w:t>
      </w:r>
      <w:r w:rsidR="000C15C7">
        <w:rPr>
          <w:sz w:val="28"/>
          <w:szCs w:val="28"/>
        </w:rPr>
        <w:t>имее</w:t>
      </w:r>
      <w:r w:rsidR="00A0468F" w:rsidRPr="000F1FC2">
        <w:rPr>
          <w:sz w:val="28"/>
          <w:szCs w:val="28"/>
        </w:rPr>
        <w:t xml:space="preserve">т права, </w:t>
      </w:r>
      <w:r w:rsidR="000C15C7">
        <w:rPr>
          <w:sz w:val="28"/>
          <w:szCs w:val="28"/>
        </w:rPr>
        <w:t>несе</w:t>
      </w:r>
      <w:r w:rsidRPr="000F1FC2">
        <w:rPr>
          <w:sz w:val="28"/>
          <w:szCs w:val="28"/>
        </w:rPr>
        <w:t xml:space="preserve">т </w:t>
      </w:r>
      <w:r w:rsidR="00A0468F" w:rsidRPr="000F1FC2">
        <w:rPr>
          <w:sz w:val="28"/>
          <w:szCs w:val="28"/>
        </w:rPr>
        <w:t>обязанности и ответственность в соответствии с Федеральным законом от</w:t>
      </w:r>
      <w:r w:rsidR="006C2EE5" w:rsidRPr="000F1FC2">
        <w:rPr>
          <w:sz w:val="28"/>
          <w:szCs w:val="28"/>
        </w:rPr>
        <w:br/>
      </w:r>
      <w:r w:rsidR="00A0468F" w:rsidRPr="000F1FC2">
        <w:rPr>
          <w:sz w:val="28"/>
          <w:szCs w:val="28"/>
        </w:rPr>
        <w:t>31</w:t>
      </w:r>
      <w:r w:rsidR="00FE047A" w:rsidRPr="000F1FC2">
        <w:rPr>
          <w:sz w:val="28"/>
          <w:szCs w:val="28"/>
        </w:rPr>
        <w:t xml:space="preserve"> июля </w:t>
      </w:r>
      <w:r w:rsidR="00A0468F" w:rsidRPr="000F1FC2">
        <w:rPr>
          <w:sz w:val="28"/>
          <w:szCs w:val="28"/>
        </w:rPr>
        <w:t>2020</w:t>
      </w:r>
      <w:r w:rsidR="00FE047A" w:rsidRPr="000F1FC2">
        <w:rPr>
          <w:sz w:val="28"/>
          <w:szCs w:val="28"/>
        </w:rPr>
        <w:t xml:space="preserve"> года</w:t>
      </w:r>
      <w:r w:rsidR="00A0468F" w:rsidRPr="000F1FC2">
        <w:rPr>
          <w:sz w:val="28"/>
          <w:szCs w:val="28"/>
        </w:rPr>
        <w:t xml:space="preserve"> №</w:t>
      </w:r>
      <w:r w:rsidR="00FE047A" w:rsidRPr="000F1FC2">
        <w:rPr>
          <w:sz w:val="28"/>
          <w:szCs w:val="28"/>
        </w:rPr>
        <w:t> </w:t>
      </w:r>
      <w:r w:rsidR="00A0468F" w:rsidRPr="000F1FC2">
        <w:rPr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="00FE047A" w:rsidRPr="000F1FC2">
        <w:rPr>
          <w:sz w:val="28"/>
          <w:szCs w:val="28"/>
        </w:rPr>
        <w:t xml:space="preserve"> (далее – Федеральный</w:t>
      </w:r>
      <w:r w:rsidR="006C2EE5" w:rsidRPr="000F1FC2">
        <w:rPr>
          <w:sz w:val="28"/>
          <w:szCs w:val="28"/>
        </w:rPr>
        <w:br/>
      </w:r>
      <w:r w:rsidR="00FE047A" w:rsidRPr="000F1FC2">
        <w:rPr>
          <w:sz w:val="28"/>
          <w:szCs w:val="28"/>
        </w:rPr>
        <w:t>закон № 248-ФЗ)</w:t>
      </w:r>
      <w:r w:rsidR="00A0468F" w:rsidRPr="000F1FC2">
        <w:rPr>
          <w:sz w:val="28"/>
          <w:szCs w:val="28"/>
        </w:rPr>
        <w:t xml:space="preserve"> и иными федеральными законами.</w:t>
      </w:r>
    </w:p>
    <w:p w:rsidR="00A768C9" w:rsidRPr="000F1FC2" w:rsidRDefault="00A768C9" w:rsidP="00A76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1.5. К отношениям, связанным с осуществлением муниципального </w:t>
      </w:r>
      <w:proofErr w:type="gramStart"/>
      <w:r w:rsidRPr="000F1FC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F1FC2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</w:t>
      </w:r>
      <w:r w:rsidR="00943FE1" w:rsidRPr="000F1FC2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Pr="000F1FC2">
        <w:rPr>
          <w:rFonts w:ascii="Times New Roman" w:hAnsi="Times New Roman" w:cs="Times New Roman"/>
          <w:sz w:val="28"/>
          <w:szCs w:val="28"/>
        </w:rPr>
        <w:t>, применяются положения статьи 23</w:t>
      </w:r>
      <w:r w:rsidRPr="000F1FC2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0F1FC2">
        <w:rPr>
          <w:rFonts w:ascii="Times New Roman" w:hAnsi="Times New Roman" w:cs="Times New Roman"/>
          <w:sz w:val="28"/>
          <w:szCs w:val="28"/>
        </w:rPr>
        <w:t xml:space="preserve"> Федерального закона № 190-ФЗ, </w:t>
      </w:r>
      <w:r w:rsidRPr="000F1FC2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</w:t>
      </w:r>
      <w:r w:rsidRPr="000F1FC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0F1FC2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и Федерального </w:t>
      </w:r>
      <w:r w:rsidRPr="000F1FC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0F1FC2">
        <w:rPr>
          <w:rFonts w:ascii="Times New Roman" w:hAnsi="Times New Roman" w:cs="Times New Roman"/>
          <w:sz w:val="28"/>
          <w:szCs w:val="28"/>
        </w:rPr>
        <w:t xml:space="preserve"> № 248-ФЗ.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768C9" w:rsidRPr="000F1FC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. Объектами </w:t>
      </w:r>
      <w:bookmarkStart w:id="8" w:name="_Hlk77676821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единой теплоснабжающей организацией обязательств </w:t>
      </w:r>
      <w:bookmarkEnd w:id="8"/>
      <w:r w:rsidRPr="000F1FC2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а) деятельность, действия (бездействие) </w:t>
      </w:r>
      <w:bookmarkStart w:id="9" w:name="_Hlk77851319"/>
      <w:r w:rsidRPr="000F1FC2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организации</w:t>
      </w:r>
      <w:bookmarkEnd w:id="9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контролируем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>ое лицо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) по исполнению обязательств, в рамках которых должны соблюдаться обязательные требования, </w:t>
      </w:r>
      <w:bookmarkStart w:id="10" w:name="_Hlk77763353"/>
      <w:bookmarkStart w:id="11" w:name="_Hlk77763765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в </w:t>
      </w:r>
      <w:bookmarkEnd w:id="10"/>
      <w:r w:rsidRPr="000F1FC2">
        <w:rPr>
          <w:rFonts w:ascii="Times New Roman" w:hAnsi="Times New Roman" w:cs="Times New Roman"/>
          <w:color w:val="000000"/>
          <w:sz w:val="28"/>
          <w:szCs w:val="28"/>
        </w:rPr>
        <w:t>части 3 статьи 23</w:t>
      </w:r>
      <w:r w:rsidRPr="000F1FC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190-ФЗ, согласно которой </w:t>
      </w:r>
      <w:r w:rsidR="00151101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контролируемое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151101" w:rsidRPr="000F1FC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обязан</w:t>
      </w:r>
      <w:r w:rsidR="00151101" w:rsidRPr="000F1FC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</w:t>
      </w:r>
      <w:proofErr w:type="gramEnd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перечнем и сроками, указанными в схеме теплоснабжения;</w:t>
      </w:r>
      <w:bookmarkEnd w:id="11"/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б) результаты деятельности 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контролируемо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>го лица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продукция (товары), работы и услуги, к которым предъявляются обязательные требования, </w:t>
      </w:r>
      <w:bookmarkStart w:id="12" w:name="_Hlk77851530"/>
      <w:r w:rsidRPr="000F1FC2">
        <w:rPr>
          <w:rFonts w:ascii="Times New Roman" w:hAnsi="Times New Roman" w:cs="Times New Roman"/>
          <w:color w:val="000000"/>
          <w:sz w:val="28"/>
          <w:szCs w:val="28"/>
        </w:rPr>
        <w:t>указанные в части 3 статьи 23</w:t>
      </w:r>
      <w:r w:rsidRPr="000F1FC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190-ФЗ</w:t>
      </w:r>
      <w:bookmarkEnd w:id="12"/>
      <w:r w:rsidRPr="000F1F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</w:t>
      </w:r>
      <w:proofErr w:type="gramEnd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требования,</w:t>
      </w:r>
      <w:r w:rsidRPr="000F1FC2">
        <w:t xml:space="preserve">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указанные в части 3 статьи 23</w:t>
      </w:r>
      <w:r w:rsidRPr="000F1FC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190-ФЗ.</w:t>
      </w:r>
    </w:p>
    <w:p w:rsidR="00A0468F" w:rsidRPr="000F1FC2" w:rsidRDefault="00B6068C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768C9" w:rsidRPr="000F1FC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. Администрацией в рамках осуществления муниципального </w:t>
      </w:r>
      <w:proofErr w:type="gramStart"/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>ым лицом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обязательств обеспечивается учет объектов муниципального контроля за исполнением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19BB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обязательств путем утверждения и актуализации схемы теплоснабжения.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768C9" w:rsidRPr="000F1FC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. Система оценки и управления рисками при осуществлении муниципального </w:t>
      </w: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контролируемым лицом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обязательств не применяется.</w:t>
      </w:r>
    </w:p>
    <w:p w:rsidR="00A0468F" w:rsidRPr="000F1FC2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Par61"/>
      <w:bookmarkEnd w:id="13"/>
    </w:p>
    <w:p w:rsidR="00151101" w:rsidRPr="000F1FC2" w:rsidRDefault="00151101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Профилактика рисков причинения вреда (ущерба) </w:t>
      </w:r>
    </w:p>
    <w:p w:rsidR="00A0468F" w:rsidRPr="000F1FC2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охраняемым законом ценностям</w:t>
      </w:r>
    </w:p>
    <w:p w:rsidR="00A0468F" w:rsidRPr="000F1FC2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муниципальный контроль за исполнением 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контролируемым лицом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>обязательств</w:t>
      </w:r>
      <w:proofErr w:type="gramEnd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ым лицом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, устранения условий, причин и факторов, способных привести к нарушениям обязательных требований и (или) причинению вреда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(ущерба) охраняемым законом ценностям, и доведения обязательных требований до 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ого лица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, способов их соблюдения.</w:t>
      </w:r>
    </w:p>
    <w:p w:rsidR="00174B4C" w:rsidRPr="000F1FC2" w:rsidRDefault="00A0468F" w:rsidP="00174B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2.3. При осуществлении муниципального контроля за исполнением </w:t>
      </w:r>
      <w:r w:rsidR="00B6068C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ым лицом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обязатель</w:t>
      </w: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0F1FC2">
        <w:rPr>
          <w:rFonts w:ascii="Times New Roman" w:hAnsi="Times New Roman" w:cs="Times New Roman"/>
          <w:color w:val="000000"/>
          <w:sz w:val="28"/>
          <w:szCs w:val="28"/>
        </w:rPr>
        <w:t>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607A9" w:rsidRPr="000F1FC2" w:rsidRDefault="00A0468F" w:rsidP="00FE04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r w:rsidR="00174B4C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разрабатываемой и </w:t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утверждаемой органом местного самоуправления, наделенны</w:t>
      </w:r>
      <w:r w:rsidR="004607A9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полномочиями по осуществлению муниципального контроля </w:t>
      </w:r>
      <w:r w:rsidR="006B3616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исполнением</w:t>
      </w:r>
      <w:r w:rsidR="00855C9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контролируемым лицом</w:t>
      </w:r>
      <w:r w:rsidR="006B3616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обязательств</w:t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соответствии с постановлением Правительства Российской Федерации от</w:t>
      </w:r>
      <w:r w:rsidR="00253FBD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25 июня 2021 года №</w:t>
      </w:r>
      <w:r w:rsidR="004607A9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="00174B4C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законом ценностям»</w:t>
      </w:r>
      <w:r w:rsidR="004607A9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A0468F" w:rsidRPr="000F1FC2" w:rsidRDefault="004607A9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С целью снижения риска причинения вреда (ущерба) могут проводиться профилактические мероприятия, 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не предусмотренные программой профилактики рисков причинения вреда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(ущерба)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муниципального контроля за исполнением </w:t>
      </w:r>
      <w:r w:rsidR="004607A9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ым лицом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4607A9" w:rsidRPr="000F1FC2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607A9" w:rsidRPr="000F1FC2">
        <w:rPr>
          <w:rFonts w:ascii="Times New Roman" w:hAnsi="Times New Roman" w:cs="Times New Roman"/>
          <w:color w:val="000000"/>
          <w:sz w:val="28"/>
          <w:szCs w:val="28"/>
        </w:rPr>
        <w:t>проводящие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контроль за исполнением 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контролируемым лицом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обязательств, незамедлительно направля</w:t>
      </w:r>
      <w:r w:rsidR="004607A9" w:rsidRPr="000F1FC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т информацию о</w:t>
      </w:r>
      <w:r w:rsidR="000C15C7">
        <w:rPr>
          <w:rFonts w:ascii="Times New Roman" w:hAnsi="Times New Roman" w:cs="Times New Roman"/>
          <w:color w:val="000000"/>
          <w:sz w:val="28"/>
          <w:szCs w:val="28"/>
        </w:rPr>
        <w:t xml:space="preserve">б этом главе </w:t>
      </w:r>
      <w:r w:rsidR="00153FCF">
        <w:rPr>
          <w:rFonts w:ascii="Times New Roman" w:hAnsi="Times New Roman" w:cs="Times New Roman"/>
          <w:color w:val="000000"/>
          <w:sz w:val="28"/>
          <w:szCs w:val="28"/>
        </w:rPr>
        <w:t>Катарбейского</w:t>
      </w:r>
      <w:r w:rsidR="000C15C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5667" w:rsidRPr="000F1FC2">
        <w:rPr>
          <w:rFonts w:ascii="Times New Roman" w:hAnsi="Times New Roman" w:cs="Times New Roman"/>
          <w:color w:val="000000"/>
          <w:sz w:val="28"/>
          <w:szCs w:val="28"/>
        </w:rPr>
        <w:t>(д</w:t>
      </w:r>
      <w:r w:rsidR="000C15C7">
        <w:rPr>
          <w:rFonts w:ascii="Times New Roman" w:hAnsi="Times New Roman" w:cs="Times New Roman"/>
          <w:color w:val="000000"/>
          <w:sz w:val="28"/>
          <w:szCs w:val="28"/>
        </w:rPr>
        <w:t>алее – Глава)</w:t>
      </w:r>
      <w:r w:rsidR="00895667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:rsidR="00A0468F" w:rsidRPr="000F1FC2" w:rsidRDefault="004607A9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2.5. При осуществлении </w:t>
      </w:r>
      <w:r w:rsidR="00CF1A63" w:rsidRPr="000F1F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министрацией муниципального </w:t>
      </w:r>
      <w:proofErr w:type="gramStart"/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контролируем</w:t>
      </w:r>
      <w:r w:rsidR="00855C9B" w:rsidRPr="000F1FC2">
        <w:rPr>
          <w:rFonts w:ascii="Times New Roman" w:hAnsi="Times New Roman" w:cs="Times New Roman"/>
          <w:color w:val="000000"/>
          <w:sz w:val="28"/>
          <w:szCs w:val="28"/>
        </w:rPr>
        <w:t>ым лицом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 могут проводиться следующие виды профилактических мероприятий: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A0468F" w:rsidRPr="000F1FC2" w:rsidRDefault="00362D8D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0468F" w:rsidRPr="000F1FC2">
        <w:rPr>
          <w:rFonts w:ascii="Times New Roman" w:hAnsi="Times New Roman" w:cs="Times New Roman"/>
          <w:color w:val="000000"/>
          <w:sz w:val="28"/>
          <w:szCs w:val="28"/>
        </w:rPr>
        <w:t>) консультирование.</w:t>
      </w:r>
    </w:p>
    <w:p w:rsidR="00A0468F" w:rsidRPr="000F1FC2" w:rsidRDefault="00A0468F" w:rsidP="00FE047A">
      <w:pPr>
        <w:ind w:firstLine="709"/>
        <w:jc w:val="both"/>
        <w:rPr>
          <w:color w:val="000000"/>
          <w:sz w:val="28"/>
          <w:szCs w:val="28"/>
        </w:rPr>
      </w:pPr>
      <w:r w:rsidRPr="000F1FC2">
        <w:rPr>
          <w:color w:val="000000"/>
          <w:sz w:val="28"/>
          <w:szCs w:val="28"/>
        </w:rPr>
        <w:t xml:space="preserve">2.6. </w:t>
      </w:r>
      <w:proofErr w:type="gramStart"/>
      <w:r w:rsidRPr="000F1FC2">
        <w:rPr>
          <w:color w:val="000000"/>
          <w:sz w:val="28"/>
          <w:szCs w:val="28"/>
        </w:rPr>
        <w:t xml:space="preserve">Информирование осуществляется </w:t>
      </w:r>
      <w:r w:rsidR="00DE44DA" w:rsidRPr="000F1FC2">
        <w:rPr>
          <w:color w:val="000000"/>
          <w:sz w:val="28"/>
          <w:szCs w:val="28"/>
        </w:rPr>
        <w:t>а</w:t>
      </w:r>
      <w:r w:rsidRPr="000F1FC2">
        <w:rPr>
          <w:color w:val="000000"/>
          <w:sz w:val="28"/>
          <w:szCs w:val="28"/>
        </w:rPr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DE44DA" w:rsidRPr="000F1FC2">
        <w:rPr>
          <w:color w:val="000000"/>
          <w:sz w:val="28"/>
          <w:szCs w:val="28"/>
        </w:rPr>
        <w:t>а</w:t>
      </w:r>
      <w:r w:rsidRPr="000F1FC2">
        <w:rPr>
          <w:color w:val="000000"/>
          <w:sz w:val="28"/>
          <w:szCs w:val="28"/>
        </w:rPr>
        <w:t>дминистрации</w:t>
      </w:r>
      <w:r w:rsidR="005B73DA" w:rsidRPr="000F1FC2">
        <w:rPr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Pr="000F1FC2">
        <w:t xml:space="preserve"> </w:t>
      </w:r>
      <w:r w:rsidRPr="000F1FC2">
        <w:rPr>
          <w:color w:val="000000"/>
          <w:sz w:val="28"/>
          <w:szCs w:val="28"/>
        </w:rPr>
        <w:t xml:space="preserve">(далее – официальный сайт </w:t>
      </w:r>
      <w:r w:rsidR="009576D0" w:rsidRPr="000F1FC2">
        <w:rPr>
          <w:color w:val="000000"/>
          <w:sz w:val="28"/>
          <w:szCs w:val="28"/>
        </w:rPr>
        <w:t>а</w:t>
      </w:r>
      <w:r w:rsidRPr="000F1FC2">
        <w:rPr>
          <w:color w:val="000000"/>
          <w:sz w:val="28"/>
          <w:szCs w:val="28"/>
        </w:rPr>
        <w:t>дминистрации) в специальном разделе, посвященном контрольной деятельности (</w:t>
      </w:r>
      <w:r w:rsidRPr="000F1FC2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0F1FC2">
        <w:rPr>
          <w:color w:val="000000"/>
          <w:sz w:val="28"/>
          <w:szCs w:val="28"/>
        </w:rPr>
        <w:t xml:space="preserve">официального сайта </w:t>
      </w:r>
      <w:r w:rsidR="00DE44DA" w:rsidRPr="000F1FC2">
        <w:rPr>
          <w:color w:val="000000"/>
          <w:sz w:val="28"/>
          <w:szCs w:val="28"/>
        </w:rPr>
        <w:t>а</w:t>
      </w:r>
      <w:r w:rsidRPr="000F1FC2">
        <w:rPr>
          <w:color w:val="000000"/>
          <w:sz w:val="28"/>
          <w:szCs w:val="28"/>
        </w:rPr>
        <w:t>дминистрации, в средствах массовой информации,</w:t>
      </w:r>
      <w:r w:rsidRPr="000F1FC2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контролируемого лица в государственных информационных системах (при их наличии) и</w:t>
      </w:r>
      <w:proofErr w:type="gramEnd"/>
      <w:r w:rsidRPr="000F1FC2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561BFB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</w:t>
      </w:r>
      <w:r w:rsidR="00DE44DA" w:rsidRPr="000F1FC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>дминистрации в специальном разделе, посвященном контрольной деятельности, сведения, предусмотренные</w:t>
      </w:r>
      <w:r w:rsidR="005B73DA"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частью 3 статьи 46</w:t>
      </w:r>
      <w:r w:rsidRPr="000F1FC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248-ФЗ.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</w:t>
      </w:r>
      <w:r w:rsidRPr="005C5156">
        <w:rPr>
          <w:rFonts w:ascii="Times New Roman" w:hAnsi="Times New Roman" w:cs="Times New Roman"/>
          <w:sz w:val="28"/>
          <w:szCs w:val="28"/>
        </w:rPr>
        <w:t>Консультирование контролируем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5156">
        <w:rPr>
          <w:rFonts w:ascii="Times New Roman" w:hAnsi="Times New Roman" w:cs="Times New Roman"/>
          <w:sz w:val="28"/>
          <w:szCs w:val="28"/>
        </w:rPr>
        <w:t xml:space="preserve"> осуществляется должностным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C5156">
        <w:rPr>
          <w:rFonts w:ascii="Times New Roman" w:hAnsi="Times New Roman" w:cs="Times New Roman"/>
          <w:sz w:val="28"/>
          <w:szCs w:val="28"/>
        </w:rPr>
        <w:t xml:space="preserve">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Личный прием граждан проводится Главой</w:t>
      </w:r>
      <w:r w:rsidR="000C15C7">
        <w:rPr>
          <w:rFonts w:ascii="Times New Roman" w:hAnsi="Times New Roman" w:cs="Times New Roman"/>
          <w:sz w:val="28"/>
          <w:szCs w:val="28"/>
        </w:rPr>
        <w:t xml:space="preserve"> </w:t>
      </w:r>
      <w:r w:rsidRPr="005C5156">
        <w:rPr>
          <w:rFonts w:ascii="Times New Roman" w:hAnsi="Times New Roman" w:cs="Times New Roman"/>
          <w:sz w:val="28"/>
          <w:szCs w:val="28"/>
        </w:rPr>
        <w:t>и (или) должностным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C5156">
        <w:rPr>
          <w:rFonts w:ascii="Times New Roman" w:hAnsi="Times New Roman" w:cs="Times New Roman"/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1) организация и осуществление муниципального земельного контроля;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лиц;</w:t>
      </w:r>
    </w:p>
    <w:p w:rsidR="002767AD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767AD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C5156">
        <w:rPr>
          <w:rFonts w:ascii="Times New Roman" w:hAnsi="Times New Roman" w:cs="Times New Roman"/>
          <w:sz w:val="28"/>
          <w:szCs w:val="28"/>
        </w:rPr>
        <w:t>онсультирование контролируем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5156">
        <w:rPr>
          <w:rFonts w:ascii="Times New Roman" w:hAnsi="Times New Roman" w:cs="Times New Roman"/>
          <w:sz w:val="28"/>
          <w:szCs w:val="28"/>
        </w:rPr>
        <w:t xml:space="preserve"> в устной форме может осуществляться также на собраниях и конференциях граждан. </w:t>
      </w:r>
    </w:p>
    <w:p w:rsidR="002767AD" w:rsidRPr="002767AD" w:rsidRDefault="000C15C7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2767AD" w:rsidRPr="002767AD">
        <w:rPr>
          <w:rFonts w:ascii="Times New Roman" w:hAnsi="Times New Roman" w:cs="Times New Roman"/>
          <w:sz w:val="28"/>
          <w:szCs w:val="28"/>
        </w:rPr>
        <w:t xml:space="preserve"> ведутся журналы учета консультирований.</w:t>
      </w:r>
    </w:p>
    <w:p w:rsidR="002767AD" w:rsidRPr="002767AD" w:rsidRDefault="002767AD" w:rsidP="002767AD">
      <w:pPr>
        <w:pStyle w:val="ConsPlusNormal"/>
        <w:ind w:firstLine="708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2767AD">
        <w:rPr>
          <w:rFonts w:ascii="Times New Roman" w:hAnsi="Times New Roman" w:cs="Times New Roman"/>
          <w:sz w:val="28"/>
          <w:szCs w:val="28"/>
        </w:rPr>
        <w:t xml:space="preserve">2.8. 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перечню вопросов, определенных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767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767A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Pr="002767AD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</w:p>
    <w:p w:rsidR="002767AD" w:rsidRPr="002767AD" w:rsidRDefault="002767AD" w:rsidP="002767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67AD">
        <w:rPr>
          <w:rFonts w:eastAsiaTheme="minorHAnsi"/>
          <w:bCs/>
          <w:iCs/>
          <w:sz w:val="28"/>
          <w:szCs w:val="28"/>
          <w:lang w:eastAsia="en-US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9" w:history="1">
        <w:r w:rsidRPr="002767AD">
          <w:rPr>
            <w:rFonts w:eastAsiaTheme="minorHAnsi"/>
            <w:bCs/>
            <w:iCs/>
            <w:sz w:val="28"/>
            <w:szCs w:val="28"/>
            <w:lang w:eastAsia="en-US"/>
          </w:rPr>
          <w:t>законом</w:t>
        </w:r>
      </w:hyperlink>
      <w:r w:rsidRPr="002767AD">
        <w:rPr>
          <w:rFonts w:eastAsiaTheme="minorHAnsi"/>
          <w:bCs/>
          <w:iCs/>
          <w:sz w:val="28"/>
          <w:szCs w:val="28"/>
          <w:lang w:eastAsia="en-US"/>
        </w:rPr>
        <w:t xml:space="preserve"> от 2 мая 2006 года № 59-ФЗ «О порядке рассмотрения обращений граждан Российской Федерации». </w:t>
      </w:r>
      <w:r w:rsidRPr="002767AD">
        <w:rPr>
          <w:sz w:val="28"/>
          <w:szCs w:val="28"/>
        </w:rPr>
        <w:t>В случае поступления в администрацию двух и более однотипных обращений контролируем</w:t>
      </w:r>
      <w:r>
        <w:rPr>
          <w:sz w:val="28"/>
          <w:szCs w:val="28"/>
        </w:rPr>
        <w:t>ого</w:t>
      </w:r>
      <w:r w:rsidRPr="002767AD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2767AD">
        <w:rPr>
          <w:sz w:val="28"/>
          <w:szCs w:val="28"/>
        </w:rPr>
        <w:t xml:space="preserve"> и </w:t>
      </w:r>
      <w:r>
        <w:rPr>
          <w:sz w:val="28"/>
          <w:szCs w:val="28"/>
        </w:rPr>
        <w:t>его</w:t>
      </w:r>
      <w:r w:rsidRPr="002767AD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2767AD">
        <w:rPr>
          <w:sz w:val="28"/>
          <w:szCs w:val="28"/>
        </w:rPr>
        <w:t xml:space="preserve"> на официальном сайте администрации в специальном разделе, посвященном контрольной деятельности, </w:t>
      </w:r>
      <w:proofErr w:type="gramStart"/>
      <w:r w:rsidRPr="002767AD">
        <w:rPr>
          <w:sz w:val="28"/>
          <w:szCs w:val="28"/>
        </w:rPr>
        <w:t>размещается</w:t>
      </w:r>
      <w:proofErr w:type="gramEnd"/>
      <w:r w:rsidRPr="002767AD">
        <w:rPr>
          <w:sz w:val="28"/>
          <w:szCs w:val="28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5156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C5156">
        <w:rPr>
          <w:rFonts w:ascii="Times New Roman" w:hAnsi="Times New Roman" w:cs="Times New Roman"/>
          <w:sz w:val="28"/>
          <w:szCs w:val="28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767AD" w:rsidRPr="005C5156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</w:t>
      </w:r>
      <w:r w:rsidR="001723C6">
        <w:rPr>
          <w:rFonts w:ascii="Times New Roman" w:hAnsi="Times New Roman" w:cs="Times New Roman"/>
          <w:sz w:val="28"/>
          <w:szCs w:val="28"/>
        </w:rPr>
        <w:t>о</w:t>
      </w:r>
      <w:r w:rsidRPr="005C5156">
        <w:rPr>
          <w:rFonts w:ascii="Times New Roman" w:hAnsi="Times New Roman" w:cs="Times New Roman"/>
          <w:sz w:val="28"/>
          <w:szCs w:val="28"/>
        </w:rPr>
        <w:t>м</w:t>
      </w:r>
      <w:r w:rsidR="001723C6">
        <w:rPr>
          <w:rFonts w:ascii="Times New Roman" w:hAnsi="Times New Roman" w:cs="Times New Roman"/>
          <w:sz w:val="28"/>
          <w:szCs w:val="28"/>
        </w:rPr>
        <w:t>у</w:t>
      </w:r>
      <w:r w:rsidRPr="005C5156">
        <w:rPr>
          <w:rFonts w:ascii="Times New Roman" w:hAnsi="Times New Roman" w:cs="Times New Roman"/>
          <w:sz w:val="28"/>
          <w:szCs w:val="28"/>
        </w:rPr>
        <w:t xml:space="preserve"> лиц</w:t>
      </w:r>
      <w:r w:rsidR="001723C6">
        <w:rPr>
          <w:rFonts w:ascii="Times New Roman" w:hAnsi="Times New Roman" w:cs="Times New Roman"/>
          <w:sz w:val="28"/>
          <w:szCs w:val="28"/>
        </w:rPr>
        <w:t>у</w:t>
      </w:r>
      <w:r w:rsidRPr="005C5156">
        <w:rPr>
          <w:rFonts w:ascii="Times New Roman" w:hAnsi="Times New Roman" w:cs="Times New Roman"/>
          <w:sz w:val="28"/>
          <w:szCs w:val="28"/>
        </w:rPr>
        <w:t xml:space="preserve">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68F" w:rsidRPr="000F1FC2" w:rsidRDefault="00151101" w:rsidP="00855C9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sz w:val="28"/>
          <w:szCs w:val="28"/>
        </w:rPr>
        <w:t>3. Осуществление контрольных мероприятий и контрольных действий</w:t>
      </w:r>
    </w:p>
    <w:p w:rsidR="00972021" w:rsidRPr="000F1FC2" w:rsidRDefault="00972021" w:rsidP="009720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021" w:rsidRPr="000F1FC2" w:rsidRDefault="00A0468F" w:rsidP="009720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1FC2">
        <w:rPr>
          <w:sz w:val="28"/>
          <w:szCs w:val="28"/>
        </w:rPr>
        <w:t xml:space="preserve">3.1. </w:t>
      </w:r>
      <w:r w:rsidR="00972021" w:rsidRPr="000F1FC2">
        <w:rPr>
          <w:sz w:val="28"/>
          <w:szCs w:val="28"/>
        </w:rPr>
        <w:t xml:space="preserve">Муниципальный </w:t>
      </w:r>
      <w:proofErr w:type="gramStart"/>
      <w:r w:rsidR="00972021" w:rsidRPr="000F1FC2">
        <w:rPr>
          <w:sz w:val="28"/>
          <w:szCs w:val="28"/>
        </w:rPr>
        <w:t>контроль</w:t>
      </w:r>
      <w:r w:rsidR="00972021" w:rsidRPr="000F1FC2">
        <w:t xml:space="preserve"> </w:t>
      </w:r>
      <w:r w:rsidR="00972021" w:rsidRPr="000F1FC2">
        <w:rPr>
          <w:sz w:val="28"/>
          <w:szCs w:val="28"/>
        </w:rPr>
        <w:t>за</w:t>
      </w:r>
      <w:proofErr w:type="gramEnd"/>
      <w:r w:rsidR="00972021" w:rsidRPr="000F1FC2">
        <w:rPr>
          <w:sz w:val="28"/>
          <w:szCs w:val="28"/>
        </w:rPr>
        <w:t xml:space="preserve"> исполнением единой теплоснабжающей организацией обязательств</w:t>
      </w:r>
      <w:r w:rsidR="00972021" w:rsidRPr="000F1FC2">
        <w:rPr>
          <w:rFonts w:eastAsiaTheme="minorHAnsi"/>
          <w:sz w:val="28"/>
          <w:szCs w:val="28"/>
          <w:lang w:eastAsia="en-US"/>
        </w:rPr>
        <w:t xml:space="preserve"> осуществляется без проведения плановых контрольных (надзорных) мероприятий. </w:t>
      </w:r>
    </w:p>
    <w:p w:rsidR="00972021" w:rsidRPr="000F1FC2" w:rsidRDefault="00972021" w:rsidP="009720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</w:t>
      </w:r>
      <w:proofErr w:type="gramStart"/>
      <w:r w:rsidR="00A0468F" w:rsidRPr="000F1FC2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0F1FC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F1FC2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</w:t>
      </w:r>
      <w:r w:rsidR="00F4348D" w:rsidRPr="000F1FC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55C9B" w:rsidRPr="000F1FC2">
        <w:rPr>
          <w:rFonts w:ascii="Times New Roman" w:hAnsi="Times New Roman" w:cs="Times New Roman"/>
          <w:sz w:val="28"/>
          <w:szCs w:val="28"/>
        </w:rPr>
        <w:t xml:space="preserve">контролируемого лица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дминистрацией могут проводиться следующие </w:t>
      </w:r>
      <w:r w:rsidR="00F4348D" w:rsidRPr="000F1FC2">
        <w:rPr>
          <w:rFonts w:ascii="Times New Roman" w:hAnsi="Times New Roman" w:cs="Times New Roman"/>
          <w:sz w:val="28"/>
          <w:szCs w:val="28"/>
        </w:rPr>
        <w:t xml:space="preserve"> внеплановые контрольные мероприятия:</w:t>
      </w:r>
    </w:p>
    <w:p w:rsidR="00B01A98" w:rsidRPr="000F1FC2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B01A98" w:rsidRPr="000F1FC2">
        <w:rPr>
          <w:rFonts w:ascii="Times New Roman" w:hAnsi="Times New Roman" w:cs="Times New Roman"/>
          <w:sz w:val="28"/>
          <w:szCs w:val="28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контролируемого лица не может превышать один рабочий день;</w:t>
      </w:r>
    </w:p>
    <w:p w:rsidR="00B01A98" w:rsidRPr="000F1FC2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FC2">
        <w:rPr>
          <w:rFonts w:ascii="Times New Roman" w:hAnsi="Times New Roman" w:cs="Times New Roman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0F1F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1A98" w:rsidRPr="000F1FC2">
        <w:rPr>
          <w:rFonts w:eastAsiaTheme="minorHAnsi"/>
          <w:sz w:val="28"/>
          <w:szCs w:val="28"/>
          <w:lang w:eastAsia="en-US"/>
        </w:rPr>
        <w:t xml:space="preserve"> </w:t>
      </w:r>
      <w:r w:rsidR="00B01A98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B01A98" w:rsidRPr="000F1FC2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 w:rsidR="00B01A98" w:rsidRPr="000F1FC2">
        <w:rPr>
          <w:rFonts w:ascii="Times New Roman" w:hAnsi="Times New Roman" w:cs="Times New Roman"/>
          <w:sz w:val="28"/>
          <w:szCs w:val="28"/>
        </w:rPr>
        <w:t>.</w:t>
      </w:r>
      <w:r w:rsidR="00B01A98" w:rsidRPr="000F1FC2">
        <w:rPr>
          <w:sz w:val="28"/>
          <w:szCs w:val="28"/>
        </w:rPr>
        <w:t xml:space="preserve"> </w:t>
      </w:r>
      <w:r w:rsidR="00B01A98" w:rsidRPr="000F1FC2">
        <w:rPr>
          <w:rFonts w:ascii="Times New Roman" w:hAnsi="Times New Roman" w:cs="Times New Roman"/>
          <w:sz w:val="28"/>
          <w:szCs w:val="28"/>
        </w:rPr>
        <w:t>Срок проведения документарной проверки не может превышать десять рабочих дней;</w:t>
      </w:r>
    </w:p>
    <w:p w:rsidR="00B01A98" w:rsidRPr="000F1FC2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FC2">
        <w:rPr>
          <w:rFonts w:ascii="Times New Roman" w:hAnsi="Times New Roman" w:cs="Times New Roman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0F1F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1A98" w:rsidRPr="000F1FC2">
        <w:rPr>
          <w:rFonts w:ascii="Times New Roman" w:hAnsi="Times New Roman" w:cs="Times New Roman"/>
          <w:sz w:val="28"/>
          <w:szCs w:val="28"/>
        </w:rPr>
        <w:t xml:space="preserve">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B01A98" w:rsidRPr="000F1FC2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B01A98" w:rsidRPr="000F1FC2">
        <w:rPr>
          <w:rFonts w:ascii="Times New Roman" w:hAnsi="Times New Roman" w:cs="Times New Roman"/>
          <w:sz w:val="28"/>
          <w:szCs w:val="28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A0468F" w:rsidRPr="000F1FC2" w:rsidRDefault="00A0468F" w:rsidP="00FE047A">
      <w:pPr>
        <w:ind w:firstLine="709"/>
        <w:jc w:val="both"/>
        <w:rPr>
          <w:sz w:val="28"/>
          <w:szCs w:val="28"/>
        </w:rPr>
      </w:pPr>
      <w:proofErr w:type="gramStart"/>
      <w:r w:rsidRPr="000F1FC2">
        <w:rPr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муниципального контроля за исполнением </w:t>
      </w:r>
      <w:r w:rsidR="00855C9B" w:rsidRPr="000F1FC2">
        <w:rPr>
          <w:sz w:val="28"/>
          <w:szCs w:val="28"/>
        </w:rPr>
        <w:t>контролируемым лицом</w:t>
      </w:r>
      <w:r w:rsidRPr="000F1FC2">
        <w:rPr>
          <w:sz w:val="28"/>
          <w:szCs w:val="28"/>
        </w:rPr>
        <w:t xml:space="preserve"> обязательств, в том числе данных, которые поступают в ходе межведомственного информационного взаимодействия, </w:t>
      </w:r>
      <w:r w:rsidRPr="000F1FC2">
        <w:rPr>
          <w:sz w:val="28"/>
          <w:szCs w:val="28"/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</w:t>
      </w:r>
      <w:r w:rsidR="00855C9B" w:rsidRPr="000F1FC2">
        <w:rPr>
          <w:sz w:val="28"/>
          <w:szCs w:val="28"/>
          <w:shd w:val="clear" w:color="auto" w:fill="FFFFFF"/>
        </w:rPr>
        <w:t xml:space="preserve"> информационно-телекоммуникационной</w:t>
      </w:r>
      <w:r w:rsidRPr="000F1FC2">
        <w:rPr>
          <w:sz w:val="28"/>
          <w:szCs w:val="28"/>
          <w:shd w:val="clear" w:color="auto" w:fill="FFFFFF"/>
        </w:rPr>
        <w:t xml:space="preserve"> сети «Интернет», </w:t>
      </w:r>
      <w:r w:rsidRPr="000F1FC2">
        <w:rPr>
          <w:sz w:val="28"/>
          <w:szCs w:val="28"/>
          <w:shd w:val="clear" w:color="auto" w:fill="FFFFFF"/>
        </w:rPr>
        <w:lastRenderedPageBreak/>
        <w:t>иных общедоступных данных, а также данных</w:t>
      </w:r>
      <w:proofErr w:type="gramEnd"/>
      <w:r w:rsidRPr="000F1FC2">
        <w:rPr>
          <w:sz w:val="28"/>
          <w:szCs w:val="28"/>
          <w:shd w:val="clear" w:color="auto" w:fill="FFFFFF"/>
        </w:rPr>
        <w:t xml:space="preserve">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0F1FC2">
        <w:rPr>
          <w:sz w:val="28"/>
          <w:szCs w:val="28"/>
        </w:rPr>
        <w:t>);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</w:t>
      </w:r>
      <w:r w:rsidR="00B01A98" w:rsidRPr="000F1FC2">
        <w:rPr>
          <w:rFonts w:ascii="Times New Roman" w:hAnsi="Times New Roman" w:cs="Times New Roman"/>
          <w:sz w:val="28"/>
          <w:szCs w:val="28"/>
        </w:rPr>
        <w:t>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556C2" w:rsidRPr="000F1FC2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3.2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Контрольные мероприятия, указанные в подпунктах </w:t>
      </w:r>
      <w:r w:rsidR="00E63EE2" w:rsidRPr="000F1FC2">
        <w:rPr>
          <w:rFonts w:ascii="Times New Roman" w:hAnsi="Times New Roman" w:cs="Times New Roman"/>
          <w:sz w:val="28"/>
          <w:szCs w:val="28"/>
        </w:rPr>
        <w:t>5, 6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 пункта 3.1 настоящего Положения, проводятся</w:t>
      </w:r>
      <w:r w:rsidR="00E63EE2" w:rsidRPr="000F1FC2">
        <w:rPr>
          <w:rFonts w:ascii="Times New Roman" w:hAnsi="Times New Roman" w:cs="Times New Roman"/>
          <w:sz w:val="28"/>
          <w:szCs w:val="28"/>
        </w:rPr>
        <w:t xml:space="preserve"> без взаимодействия </w:t>
      </w:r>
      <w:r w:rsidR="00E63EE2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с контролируемым лицом.</w:t>
      </w:r>
    </w:p>
    <w:p w:rsidR="00A0468F" w:rsidRPr="000F1FC2" w:rsidRDefault="00A0468F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E755B" w:rsidRPr="000F1FC2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3.3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Контрольные мероприятия, проводимые </w:t>
      </w:r>
      <w:r w:rsidR="00561BFB" w:rsidRPr="000F1FC2">
        <w:rPr>
          <w:rFonts w:ascii="Times New Roman" w:hAnsi="Times New Roman" w:cs="Times New Roman"/>
          <w:sz w:val="28"/>
          <w:szCs w:val="28"/>
        </w:rPr>
        <w:t>при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561BFB" w:rsidRPr="000F1FC2">
        <w:rPr>
          <w:rFonts w:ascii="Times New Roman" w:hAnsi="Times New Roman" w:cs="Times New Roman"/>
          <w:sz w:val="28"/>
          <w:szCs w:val="28"/>
        </w:rPr>
        <w:t>и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с контролируемыми лицами, осуществляются по основаниям, предусмотренным пунктами 1</w:t>
      </w:r>
      <w:r w:rsidR="00CF1A63" w:rsidRPr="000F1FC2">
        <w:rPr>
          <w:rFonts w:ascii="Times New Roman" w:hAnsi="Times New Roman" w:cs="Times New Roman"/>
          <w:sz w:val="28"/>
          <w:szCs w:val="28"/>
        </w:rPr>
        <w:t>, 3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– 5 части 1 статьи 57 Федерального закона № 248.</w:t>
      </w:r>
    </w:p>
    <w:p w:rsidR="005C1729" w:rsidRPr="000F1FC2" w:rsidRDefault="005C172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 указаны в приложении № 1 к настоящему Положению.</w:t>
      </w:r>
    </w:p>
    <w:p w:rsidR="005C1729" w:rsidRPr="000F1FC2" w:rsidRDefault="005C172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 размещается на официальном сайте администрации.</w:t>
      </w:r>
    </w:p>
    <w:p w:rsidR="00A0468F" w:rsidRPr="000F1FC2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3.4</w:t>
      </w:r>
      <w:r w:rsidR="00A0468F" w:rsidRPr="000F1FC2">
        <w:rPr>
          <w:rFonts w:ascii="Times New Roman" w:hAnsi="Times New Roman" w:cs="Times New Roman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</w:t>
      </w:r>
      <w:r w:rsidR="00D76D5E" w:rsidRPr="000F1FC2">
        <w:rPr>
          <w:rFonts w:ascii="Times New Roman" w:hAnsi="Times New Roman" w:cs="Times New Roman"/>
          <w:sz w:val="28"/>
          <w:szCs w:val="28"/>
        </w:rPr>
        <w:t xml:space="preserve"> а</w:t>
      </w:r>
      <w:r w:rsidR="00A0468F" w:rsidRPr="000F1FC2">
        <w:rPr>
          <w:rFonts w:ascii="Times New Roman" w:hAnsi="Times New Roman" w:cs="Times New Roman"/>
          <w:sz w:val="28"/>
          <w:szCs w:val="28"/>
        </w:rPr>
        <w:t>дминистрации о проведении контрольного мероприятия.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3.5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В случае принятия распоряжения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855C9B" w:rsidRPr="000F1FC2">
        <w:rPr>
          <w:rFonts w:ascii="Times New Roman" w:hAnsi="Times New Roman" w:cs="Times New Roman"/>
          <w:sz w:val="28"/>
          <w:szCs w:val="28"/>
        </w:rPr>
        <w:t>должностных лиц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F1FC2">
        <w:rPr>
          <w:rFonts w:ascii="Times New Roman" w:hAnsi="Times New Roman" w:cs="Times New Roman"/>
          <w:sz w:val="28"/>
          <w:szCs w:val="28"/>
        </w:rPr>
        <w:t>3.6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Контрольные мероприятия, проводимые без взаимодействия с контролируемым лицом, проводятся 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на основании задания </w:t>
      </w:r>
      <w:r w:rsidR="00895667" w:rsidRPr="000F1FC2">
        <w:rPr>
          <w:rFonts w:ascii="Times New Roman" w:hAnsi="Times New Roman" w:cs="Times New Roman"/>
          <w:sz w:val="28"/>
          <w:szCs w:val="28"/>
        </w:rPr>
        <w:t>Главы (заместителя Г</w:t>
      </w:r>
      <w:r w:rsidR="00A0468F" w:rsidRPr="000F1FC2">
        <w:rPr>
          <w:rFonts w:ascii="Times New Roman" w:hAnsi="Times New Roman" w:cs="Times New Roman"/>
          <w:sz w:val="28"/>
          <w:szCs w:val="28"/>
        </w:rPr>
        <w:t>лавы)</w:t>
      </w:r>
      <w:r w:rsidR="00A0468F" w:rsidRPr="000F1FC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A0468F" w:rsidRPr="000F1FC2">
        <w:rPr>
          <w:rFonts w:ascii="Times New Roman" w:hAnsi="Times New Roman" w:cs="Times New Roman"/>
          <w:sz w:val="28"/>
          <w:szCs w:val="28"/>
        </w:rPr>
        <w:t>задания, содержащегося в планах работы администрации,</w:t>
      </w:r>
      <w:r w:rsidR="00A0468F" w:rsidRPr="000F1F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в случаях, установленных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№</w:t>
      </w:r>
      <w:r w:rsidR="00D76D5E" w:rsidRPr="000F1FC2">
        <w:rPr>
          <w:rFonts w:ascii="Times New Roman" w:hAnsi="Times New Roman" w:cs="Times New Roman"/>
          <w:sz w:val="28"/>
          <w:szCs w:val="28"/>
        </w:rPr>
        <w:t> </w:t>
      </w:r>
      <w:r w:rsidR="00A0468F" w:rsidRPr="000F1FC2">
        <w:rPr>
          <w:rFonts w:ascii="Times New Roman" w:hAnsi="Times New Roman" w:cs="Times New Roman"/>
          <w:sz w:val="28"/>
          <w:szCs w:val="28"/>
        </w:rPr>
        <w:t>248-ФЗ.</w:t>
      </w:r>
    </w:p>
    <w:p w:rsidR="009E755B" w:rsidRPr="000F1FC2" w:rsidRDefault="008C116D" w:rsidP="009E7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3.7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Контрольные мероприятия в отношении контролируемого лица проводятся </w:t>
      </w:r>
      <w:r w:rsidR="009E755B" w:rsidRPr="000F1FC2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A0468F" w:rsidRPr="000F1FC2">
        <w:rPr>
          <w:rFonts w:ascii="Times New Roman" w:hAnsi="Times New Roman" w:cs="Times New Roman"/>
          <w:sz w:val="28"/>
          <w:szCs w:val="28"/>
        </w:rPr>
        <w:t>, в соответствии с Федеральным</w:t>
      </w:r>
      <w:r w:rsidR="00895667" w:rsidRPr="000F1FC2">
        <w:rPr>
          <w:rFonts w:ascii="Times New Roman" w:hAnsi="Times New Roman" w:cs="Times New Roman"/>
          <w:sz w:val="28"/>
          <w:szCs w:val="28"/>
        </w:rPr>
        <w:br/>
      </w:r>
      <w:r w:rsidR="009E755B" w:rsidRPr="000F1FC2">
        <w:rPr>
          <w:rFonts w:ascii="Times New Roman" w:hAnsi="Times New Roman" w:cs="Times New Roman"/>
          <w:sz w:val="28"/>
          <w:szCs w:val="28"/>
        </w:rPr>
        <w:t>законом №</w:t>
      </w:r>
      <w:r w:rsidR="00D76D5E" w:rsidRPr="000F1FC2">
        <w:rPr>
          <w:rFonts w:ascii="Times New Roman" w:hAnsi="Times New Roman" w:cs="Times New Roman"/>
          <w:sz w:val="28"/>
          <w:szCs w:val="28"/>
        </w:rPr>
        <w:t> </w:t>
      </w:r>
      <w:r w:rsidR="009E755B" w:rsidRPr="000F1FC2">
        <w:rPr>
          <w:rFonts w:ascii="Times New Roman" w:hAnsi="Times New Roman" w:cs="Times New Roman"/>
          <w:sz w:val="28"/>
          <w:szCs w:val="28"/>
        </w:rPr>
        <w:t>248-ФЗ</w:t>
      </w:r>
      <w:r w:rsidR="00A0468F" w:rsidRPr="000F1FC2">
        <w:rPr>
          <w:rFonts w:ascii="Times New Roman" w:hAnsi="Times New Roman" w:cs="Times New Roman"/>
          <w:sz w:val="28"/>
          <w:szCs w:val="28"/>
        </w:rPr>
        <w:t>.</w:t>
      </w:r>
    </w:p>
    <w:p w:rsidR="00A0468F" w:rsidRPr="000F1FC2" w:rsidRDefault="008C116D" w:rsidP="009E75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3.8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468F" w:rsidRPr="000F1FC2">
        <w:rPr>
          <w:rFonts w:ascii="Times New Roman" w:hAnsi="Times New Roman" w:cs="Times New Roman"/>
          <w:sz w:val="28"/>
          <w:szCs w:val="28"/>
        </w:rPr>
        <w:t xml:space="preserve">Администрация при организации и осуществлении муниципального контроля за исполнением 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контролируемым лицом </w:t>
      </w:r>
      <w:r w:rsidR="00A0468F" w:rsidRPr="000F1FC2">
        <w:rPr>
          <w:rFonts w:ascii="Times New Roman" w:hAnsi="Times New Roman" w:cs="Times New Roman"/>
          <w:sz w:val="28"/>
          <w:szCs w:val="28"/>
        </w:rPr>
        <w:t>обязательств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</w:t>
      </w:r>
      <w:r w:rsidR="009E755B" w:rsidRPr="000F1FC2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9E755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еречнем документов и (или) информации, запрашиваемых и получаемых в</w:t>
      </w:r>
      <w:proofErr w:type="gramEnd"/>
      <w:r w:rsidR="009E755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9E755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рамках межведомственного информационного взаимодействия органами государственного контроля (надзора), органами муниципального </w:t>
      </w:r>
      <w:r w:rsidR="009E755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9E755B" w:rsidRPr="000F1FC2">
        <w:rPr>
          <w:rFonts w:ascii="Times New Roman" w:hAnsi="Times New Roman" w:cs="Times New Roman"/>
          <w:sz w:val="28"/>
          <w:szCs w:val="28"/>
        </w:rPr>
        <w:t>, утвержденным р</w:t>
      </w:r>
      <w:r w:rsidR="009E755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аспоряжение Правительства Российской Федерации от</w:t>
      </w:r>
      <w:r w:rsidR="00DE3A2D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9E755B" w:rsidRPr="000F1FC2">
        <w:rPr>
          <w:rFonts w:ascii="Times New Roman" w:eastAsiaTheme="minorHAnsi" w:hAnsi="Times New Roman" w:cs="Times New Roman"/>
          <w:sz w:val="28"/>
          <w:szCs w:val="28"/>
          <w:lang w:eastAsia="en-US"/>
        </w:rPr>
        <w:t>19 апреля 2016 года № 724-р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</w:t>
      </w:r>
      <w:r w:rsidR="00DE3A2D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Правилами </w:t>
      </w:r>
      <w:r w:rsidR="00A0468F" w:rsidRPr="000F1FC2">
        <w:rPr>
          <w:rFonts w:ascii="Times New Roman" w:hAnsi="Times New Roman" w:cs="Times New Roman"/>
          <w:sz w:val="28"/>
          <w:szCs w:val="28"/>
        </w:rPr>
        <w:t>предоставления в рамках межведомственного информационного</w:t>
      </w:r>
      <w:proofErr w:type="gramEnd"/>
      <w:r w:rsidR="00A0468F" w:rsidRPr="000F1F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468F" w:rsidRPr="000F1FC2">
        <w:rPr>
          <w:rFonts w:ascii="Times New Roman" w:hAnsi="Times New Roman" w:cs="Times New Roman"/>
          <w:sz w:val="28"/>
          <w:szCs w:val="28"/>
        </w:rPr>
        <w:t xml:space="preserve">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6 марта </w:t>
      </w:r>
      <w:r w:rsidR="00A0468F" w:rsidRPr="000F1FC2">
        <w:rPr>
          <w:rFonts w:ascii="Times New Roman" w:hAnsi="Times New Roman" w:cs="Times New Roman"/>
          <w:sz w:val="28"/>
          <w:szCs w:val="28"/>
        </w:rPr>
        <w:t>2021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  <w:proofErr w:type="gramEnd"/>
    </w:p>
    <w:p w:rsidR="00FF3D35" w:rsidRPr="00F25D54" w:rsidRDefault="00FF3D35" w:rsidP="00FF3D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D5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25D54">
        <w:rPr>
          <w:rFonts w:ascii="Times New Roman" w:hAnsi="Times New Roman" w:cs="Times New Roman"/>
          <w:sz w:val="28"/>
          <w:szCs w:val="28"/>
        </w:rPr>
        <w:t>. В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proofErr w:type="gramEnd"/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</w:t>
      </w:r>
      <w:proofErr w:type="gramStart"/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соблюдении</w:t>
      </w:r>
      <w:proofErr w:type="gramEnd"/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следующих условий:</w:t>
      </w:r>
    </w:p>
    <w:p w:rsidR="00FF3D35" w:rsidRPr="008A37F3" w:rsidRDefault="00FF3D35" w:rsidP="00FF3D35">
      <w:pPr>
        <w:ind w:firstLine="709"/>
        <w:jc w:val="both"/>
        <w:rPr>
          <w:sz w:val="28"/>
          <w:szCs w:val="28"/>
          <w:shd w:val="clear" w:color="auto" w:fill="FFFFFF"/>
        </w:rPr>
      </w:pPr>
      <w:r w:rsidRPr="008A37F3">
        <w:rPr>
          <w:sz w:val="28"/>
          <w:szCs w:val="28"/>
        </w:rPr>
        <w:t xml:space="preserve">1) </w:t>
      </w:r>
      <w:r w:rsidRPr="008A37F3">
        <w:rPr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A37F3">
        <w:rPr>
          <w:sz w:val="28"/>
          <w:szCs w:val="28"/>
        </w:rPr>
        <w:t xml:space="preserve">должностным лицом </w:t>
      </w:r>
      <w:r w:rsidRPr="008A37F3">
        <w:rPr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F3D35" w:rsidRPr="008A37F3" w:rsidRDefault="00FF3D35" w:rsidP="00FF3D35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  <w:shd w:val="clear" w:color="auto" w:fill="FFFFFF"/>
        </w:rPr>
        <w:t xml:space="preserve">2) отсутствие признаков </w:t>
      </w:r>
      <w:r w:rsidRPr="008A37F3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F3D35" w:rsidRPr="008A37F3" w:rsidRDefault="00FF3D35" w:rsidP="00FF3D35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</w:rPr>
        <w:t>3) имеются уважительные причины для отсутствия контролируемого лица (болезнь</w:t>
      </w:r>
      <w:r w:rsidRPr="008A37F3">
        <w:rPr>
          <w:sz w:val="28"/>
          <w:szCs w:val="28"/>
          <w:shd w:val="clear" w:color="auto" w:fill="FFFFFF"/>
        </w:rPr>
        <w:t xml:space="preserve"> контролируемого лица</w:t>
      </w:r>
      <w:r w:rsidRPr="008A37F3">
        <w:rPr>
          <w:sz w:val="28"/>
          <w:szCs w:val="28"/>
        </w:rPr>
        <w:t>, его командировка и т.п.) при проведении</w:t>
      </w:r>
      <w:r w:rsidRPr="008A37F3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8A37F3">
        <w:rPr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</w:t>
      </w:r>
      <w:r w:rsidR="008C116D" w:rsidRPr="000F1FC2">
        <w:rPr>
          <w:rFonts w:ascii="Times New Roman" w:hAnsi="Times New Roman" w:cs="Times New Roman"/>
          <w:sz w:val="28"/>
          <w:szCs w:val="28"/>
        </w:rPr>
        <w:t>0</w:t>
      </w:r>
      <w:r w:rsidRPr="000F1FC2">
        <w:rPr>
          <w:rFonts w:ascii="Times New Roman" w:hAnsi="Times New Roman" w:cs="Times New Roman"/>
          <w:sz w:val="28"/>
          <w:szCs w:val="28"/>
        </w:rPr>
        <w:t xml:space="preserve">. Во всех случаях проведения контрольных мероприятий для фиксации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0F1FC2">
        <w:rPr>
          <w:rFonts w:ascii="Times New Roman" w:hAnsi="Times New Roman" w:cs="Times New Roman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lastRenderedPageBreak/>
        <w:t>3.11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468F" w:rsidRPr="000F1FC2">
        <w:rPr>
          <w:rFonts w:ascii="Times New Roman" w:hAnsi="Times New Roman" w:cs="Times New Roman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="00A0468F" w:rsidRPr="000F1FC2">
        <w:rPr>
          <w:rFonts w:ascii="Times New Roman" w:hAnsi="Times New Roman" w:cs="Times New Roman"/>
          <w:sz w:val="28"/>
          <w:szCs w:val="28"/>
        </w:rPr>
        <w:t>дминистрацией мер, предусмотренных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 частью 2 статьи 90 Федерального</w:t>
      </w:r>
      <w:r w:rsidR="00DE3A2D" w:rsidRPr="000F1FC2">
        <w:rPr>
          <w:rFonts w:ascii="Times New Roman" w:hAnsi="Times New Roman" w:cs="Times New Roman"/>
          <w:sz w:val="28"/>
          <w:szCs w:val="28"/>
        </w:rPr>
        <w:br/>
        <w:t xml:space="preserve">закона </w:t>
      </w:r>
      <w:r w:rsidR="00A0468F" w:rsidRPr="000F1FC2">
        <w:rPr>
          <w:rFonts w:ascii="Times New Roman" w:hAnsi="Times New Roman" w:cs="Times New Roman"/>
          <w:sz w:val="28"/>
          <w:szCs w:val="28"/>
        </w:rPr>
        <w:t>№ 248-ФЗ.</w:t>
      </w:r>
      <w:proofErr w:type="gramEnd"/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3.12</w:t>
      </w:r>
      <w:r w:rsidR="00A0468F" w:rsidRPr="000F1FC2">
        <w:rPr>
          <w:rFonts w:ascii="Times New Roman" w:hAnsi="Times New Roman" w:cs="Times New Roman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0468F" w:rsidRPr="000F1FC2" w:rsidRDefault="00A0468F" w:rsidP="00FE047A">
      <w:pPr>
        <w:ind w:firstLine="709"/>
        <w:jc w:val="both"/>
        <w:rPr>
          <w:sz w:val="28"/>
          <w:szCs w:val="28"/>
        </w:rPr>
      </w:pPr>
      <w:r w:rsidRPr="000F1FC2">
        <w:rPr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0F1FC2">
        <w:rPr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F1FC2">
        <w:rPr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3.13</w:t>
      </w:r>
      <w:r w:rsidR="00A0468F" w:rsidRPr="000F1FC2">
        <w:rPr>
          <w:rFonts w:ascii="Times New Roman" w:hAnsi="Times New Roman" w:cs="Times New Roman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3.14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468F" w:rsidRPr="000F1FC2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контролируемого лица о совершаемых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действиях и принимаемых решениях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в процессе проведения муниципального контроля </w:t>
      </w:r>
      <w:r w:rsidR="00E1606C" w:rsidRPr="000F1FC2">
        <w:rPr>
          <w:rFonts w:ascii="Times New Roman" w:hAnsi="Times New Roman" w:cs="Times New Roman"/>
          <w:sz w:val="28"/>
          <w:szCs w:val="28"/>
        </w:rPr>
        <w:t xml:space="preserve">за исполнением контролируемым лицом обязательств 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>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</w:t>
      </w:r>
      <w:proofErr w:type="gramEnd"/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муниципальных функций в электронной форме, в том числе через федеральную государственную информационную систему «</w:t>
      </w:r>
      <w:r w:rsidR="00A0468F" w:rsidRPr="000F1FC2">
        <w:rPr>
          <w:rFonts w:ascii="Times New Roman" w:hAnsi="Times New Roman" w:cs="Times New Roman"/>
          <w:sz w:val="28"/>
          <w:szCs w:val="28"/>
        </w:rPr>
        <w:t>Единый портал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До 31 декабря 2023 года информирование контролируемого лица о совершаемых 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0F1FC2">
        <w:rPr>
          <w:rFonts w:ascii="Times New Roman" w:hAnsi="Times New Roman" w:cs="Times New Roman"/>
          <w:sz w:val="28"/>
          <w:szCs w:val="28"/>
        </w:rPr>
        <w:t>действиях и принимаемых решениях</w:t>
      </w:r>
      <w:r w:rsidR="00DE3A2D" w:rsidRPr="000F1FC2">
        <w:rPr>
          <w:rFonts w:ascii="Times New Roman" w:hAnsi="Times New Roman" w:cs="Times New Roman"/>
          <w:sz w:val="28"/>
          <w:szCs w:val="28"/>
        </w:rPr>
        <w:t xml:space="preserve"> в </w:t>
      </w:r>
      <w:r w:rsidR="00DE3A2D" w:rsidRPr="000F1FC2">
        <w:rPr>
          <w:rFonts w:ascii="Times New Roman" w:hAnsi="Times New Roman" w:cs="Times New Roman"/>
          <w:sz w:val="28"/>
          <w:szCs w:val="28"/>
        </w:rPr>
        <w:lastRenderedPageBreak/>
        <w:t>процессе проведения муниципального контроля</w:t>
      </w:r>
      <w:r w:rsidR="00E1606C" w:rsidRPr="000F1FC2">
        <w:rPr>
          <w:rFonts w:ascii="Times New Roman" w:hAnsi="Times New Roman" w:cs="Times New Roman"/>
          <w:sz w:val="28"/>
          <w:szCs w:val="28"/>
        </w:rPr>
        <w:t xml:space="preserve"> за исполнением контролируемым лицом обязательств</w:t>
      </w:r>
      <w:r w:rsidRPr="000F1FC2">
        <w:rPr>
          <w:rFonts w:ascii="Times New Roman" w:hAnsi="Times New Roman" w:cs="Times New Roman"/>
          <w:sz w:val="28"/>
          <w:szCs w:val="28"/>
        </w:rPr>
        <w:t xml:space="preserve">, направление документов и сведений контролируемому лицу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Pr="000F1FC2">
        <w:rPr>
          <w:rFonts w:ascii="Times New Roman" w:hAnsi="Times New Roman" w:cs="Times New Roman"/>
          <w:sz w:val="28"/>
          <w:szCs w:val="28"/>
        </w:rPr>
        <w:t xml:space="preserve">дминистрацией могут </w:t>
      </w:r>
      <w:proofErr w:type="gramStart"/>
      <w:r w:rsidRPr="000F1FC2">
        <w:rPr>
          <w:rFonts w:ascii="Times New Roman" w:hAnsi="Times New Roman" w:cs="Times New Roman"/>
          <w:sz w:val="28"/>
          <w:szCs w:val="28"/>
        </w:rPr>
        <w:t>осуществляться</w:t>
      </w:r>
      <w:proofErr w:type="gramEnd"/>
      <w:r w:rsidRPr="000F1FC2">
        <w:rPr>
          <w:rFonts w:ascii="Times New Roman" w:hAnsi="Times New Roman" w:cs="Times New Roman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3.15</w:t>
      </w:r>
      <w:r w:rsidR="00A0468F" w:rsidRPr="000F1FC2">
        <w:rPr>
          <w:rFonts w:ascii="Times New Roman" w:hAnsi="Times New Roman" w:cs="Times New Roman"/>
          <w:sz w:val="28"/>
          <w:szCs w:val="28"/>
        </w:rPr>
        <w:t>. В случае несогласия с фактами и выводами, изложенными в акте, контролируемое лицо вправе направить жалобу в порядке, предусмотренном статьями 39</w:t>
      </w:r>
      <w:r w:rsidR="00DD6273" w:rsidRPr="000F1FC2">
        <w:rPr>
          <w:rFonts w:ascii="Times New Roman" w:hAnsi="Times New Roman" w:cs="Times New Roman"/>
          <w:sz w:val="28"/>
          <w:szCs w:val="28"/>
        </w:rPr>
        <w:t> </w:t>
      </w:r>
      <w:r w:rsidR="00A0468F" w:rsidRPr="000F1FC2">
        <w:rPr>
          <w:rFonts w:ascii="Times New Roman" w:hAnsi="Times New Roman" w:cs="Times New Roman"/>
          <w:sz w:val="28"/>
          <w:szCs w:val="28"/>
        </w:rPr>
        <w:t>–</w:t>
      </w:r>
      <w:r w:rsidR="00DD6273" w:rsidRPr="000F1FC2">
        <w:rPr>
          <w:rFonts w:ascii="Times New Roman" w:hAnsi="Times New Roman" w:cs="Times New Roman"/>
          <w:sz w:val="28"/>
          <w:szCs w:val="28"/>
        </w:rPr>
        <w:t> 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40 </w:t>
      </w:r>
      <w:r w:rsidR="00A0468F"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</w:t>
      </w:r>
      <w:r w:rsidR="00A0468F" w:rsidRPr="000F1FC2">
        <w:rPr>
          <w:rFonts w:ascii="Times New Roman" w:hAnsi="Times New Roman" w:cs="Times New Roman"/>
          <w:sz w:val="28"/>
          <w:szCs w:val="28"/>
        </w:rPr>
        <w:t>№ 248-ФЗ и разделом 4 настоящего Положения</w:t>
      </w:r>
      <w:r w:rsidR="00DD6273" w:rsidRPr="000F1FC2">
        <w:rPr>
          <w:rFonts w:ascii="Times New Roman" w:hAnsi="Times New Roman" w:cs="Times New Roman"/>
          <w:sz w:val="28"/>
          <w:szCs w:val="28"/>
        </w:rPr>
        <w:t>.</w:t>
      </w:r>
    </w:p>
    <w:p w:rsidR="00B01A98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3.16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</w:t>
      </w:r>
      <w:r w:rsidR="00B01A98" w:rsidRPr="000F1FC2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Должностные лица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3.17</w:t>
      </w:r>
      <w:r w:rsidR="00A0468F" w:rsidRPr="000F1FC2">
        <w:rPr>
          <w:rFonts w:ascii="Times New Roman" w:hAnsi="Times New Roman" w:cs="Times New Roman"/>
          <w:sz w:val="28"/>
          <w:szCs w:val="28"/>
        </w:rPr>
        <w:t xml:space="preserve">. В случае выявления при проведении контрольного мероприятия нарушений обязательных требований контролируемым лицом </w:t>
      </w:r>
      <w:r w:rsidR="00D76D5E" w:rsidRPr="000F1FC2">
        <w:rPr>
          <w:rFonts w:ascii="Times New Roman" w:hAnsi="Times New Roman" w:cs="Times New Roman"/>
          <w:sz w:val="28"/>
          <w:szCs w:val="28"/>
        </w:rPr>
        <w:t>а</w:t>
      </w:r>
      <w:r w:rsidR="00A0468F" w:rsidRPr="000F1FC2">
        <w:rPr>
          <w:rFonts w:ascii="Times New Roman" w:hAnsi="Times New Roman" w:cs="Times New Roman"/>
          <w:sz w:val="28"/>
          <w:szCs w:val="28"/>
        </w:rPr>
        <w:t>дминистрация (</w:t>
      </w:r>
      <w:r w:rsidR="00DD6273" w:rsidRPr="000F1FC2">
        <w:rPr>
          <w:rFonts w:ascii="Times New Roman" w:hAnsi="Times New Roman" w:cs="Times New Roman"/>
          <w:sz w:val="28"/>
          <w:szCs w:val="28"/>
        </w:rPr>
        <w:t>должностные лица</w:t>
      </w:r>
      <w:r w:rsidR="00A0468F" w:rsidRPr="000F1FC2">
        <w:rPr>
          <w:rFonts w:ascii="Times New Roman" w:hAnsi="Times New Roman" w:cs="Times New Roman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4" w:name="Par318"/>
      <w:bookmarkEnd w:id="14"/>
      <w:r w:rsidRPr="000F1FC2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FC2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(ущерба) охраняемым</w:t>
      </w:r>
      <w:proofErr w:type="gramEnd"/>
      <w:r w:rsidRPr="000F1F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1FC2">
        <w:rPr>
          <w:rFonts w:ascii="Times New Roman" w:hAnsi="Times New Roman" w:cs="Times New Roman"/>
          <w:sz w:val="28"/>
          <w:szCs w:val="28"/>
        </w:rPr>
        <w:t>законом ценностям и способах ее предотвращения в случае, если при проведении контрольного мероприятия установлено, что деятельность контролируемого лица, владеющего и (или) пользующегося объектом контроля, эксплуатация (использование) им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  <w:proofErr w:type="gramEnd"/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0468F" w:rsidRPr="000F1FC2" w:rsidRDefault="00A0468F" w:rsidP="00FE047A">
      <w:pPr>
        <w:ind w:firstLine="709"/>
        <w:jc w:val="both"/>
        <w:rPr>
          <w:sz w:val="28"/>
          <w:szCs w:val="28"/>
        </w:rPr>
      </w:pPr>
      <w:proofErr w:type="gramStart"/>
      <w:r w:rsidRPr="000F1FC2">
        <w:rPr>
          <w:sz w:val="28"/>
          <w:szCs w:val="28"/>
        </w:rPr>
        <w:t xml:space="preserve">4) </w:t>
      </w:r>
      <w:r w:rsidRPr="000F1FC2">
        <w:rPr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</w:t>
      </w:r>
      <w:r w:rsidRPr="000F1FC2">
        <w:rPr>
          <w:sz w:val="28"/>
          <w:szCs w:val="28"/>
          <w:shd w:val="clear" w:color="auto" w:fill="FFFFFF"/>
        </w:rPr>
        <w:lastRenderedPageBreak/>
        <w:t>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F1FC2">
        <w:rPr>
          <w:sz w:val="28"/>
          <w:szCs w:val="28"/>
        </w:rPr>
        <w:t>;</w:t>
      </w:r>
      <w:proofErr w:type="gramEnd"/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0468F" w:rsidRPr="000F1FC2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3.18</w:t>
      </w:r>
      <w:r w:rsidR="00A0468F" w:rsidRPr="000F1FC2">
        <w:rPr>
          <w:rFonts w:ascii="Times New Roman" w:hAnsi="Times New Roman" w:cs="Times New Roman"/>
          <w:sz w:val="28"/>
          <w:szCs w:val="28"/>
        </w:rPr>
        <w:t>.</w:t>
      </w:r>
      <w:r w:rsidR="00DD6273" w:rsidRPr="000F1FC2">
        <w:rPr>
          <w:rFonts w:ascii="Times New Roman" w:hAnsi="Times New Roman" w:cs="Times New Roman"/>
          <w:sz w:val="28"/>
          <w:szCs w:val="28"/>
        </w:rPr>
        <w:t> </w:t>
      </w:r>
      <w:r w:rsidR="00D76D5E" w:rsidRPr="000F1FC2">
        <w:rPr>
          <w:rFonts w:ascii="Times New Roman" w:hAnsi="Times New Roman" w:cs="Times New Roman"/>
          <w:sz w:val="28"/>
          <w:szCs w:val="28"/>
        </w:rPr>
        <w:t>Д</w:t>
      </w:r>
      <w:r w:rsidR="00DD6273" w:rsidRPr="000F1FC2">
        <w:rPr>
          <w:rFonts w:ascii="Times New Roman" w:hAnsi="Times New Roman" w:cs="Times New Roman"/>
          <w:sz w:val="28"/>
          <w:szCs w:val="28"/>
        </w:rPr>
        <w:t xml:space="preserve">олжностные лица </w:t>
      </w:r>
      <w:r w:rsidR="00E1606C" w:rsidRPr="000F1FC2">
        <w:rPr>
          <w:rFonts w:ascii="Times New Roman" w:hAnsi="Times New Roman" w:cs="Times New Roman"/>
          <w:sz w:val="28"/>
          <w:szCs w:val="28"/>
        </w:rPr>
        <w:t>при проведении муниципального контроля</w:t>
      </w:r>
      <w:r w:rsidR="00E1606C" w:rsidRPr="000F1FC2">
        <w:t xml:space="preserve"> </w:t>
      </w:r>
      <w:r w:rsidR="00E1606C" w:rsidRPr="000F1FC2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</w:t>
      </w:r>
      <w:proofErr w:type="gramStart"/>
      <w:r w:rsidR="00E1606C" w:rsidRPr="000F1FC2">
        <w:rPr>
          <w:rFonts w:ascii="Times New Roman" w:hAnsi="Times New Roman" w:cs="Times New Roman"/>
          <w:sz w:val="28"/>
          <w:szCs w:val="28"/>
        </w:rPr>
        <w:t xml:space="preserve">ств </w:t>
      </w:r>
      <w:r w:rsidR="00A0468F" w:rsidRPr="000F1FC2">
        <w:rPr>
          <w:rFonts w:ascii="Times New Roman" w:hAnsi="Times New Roman" w:cs="Times New Roman"/>
          <w:sz w:val="28"/>
          <w:szCs w:val="28"/>
        </w:rPr>
        <w:t>вз</w:t>
      </w:r>
      <w:proofErr w:type="gramEnd"/>
      <w:r w:rsidR="00A0468F" w:rsidRPr="000F1FC2">
        <w:rPr>
          <w:rFonts w:ascii="Times New Roman" w:hAnsi="Times New Roman" w:cs="Times New Roman"/>
          <w:sz w:val="28"/>
          <w:szCs w:val="28"/>
        </w:rPr>
        <w:t>аимодействуют в установленном порядке с федеральными органами исполнительной власти и их территориальными органами, с органами испо</w:t>
      </w:r>
      <w:r w:rsidR="001723C6">
        <w:rPr>
          <w:rFonts w:ascii="Times New Roman" w:hAnsi="Times New Roman" w:cs="Times New Roman"/>
          <w:sz w:val="28"/>
          <w:szCs w:val="28"/>
        </w:rPr>
        <w:t xml:space="preserve">лнительной власти Иркутской области, </w:t>
      </w:r>
      <w:r w:rsidR="00A0468F" w:rsidRPr="000F1FC2">
        <w:rPr>
          <w:rFonts w:ascii="Times New Roman" w:hAnsi="Times New Roman" w:cs="Times New Roman"/>
          <w:sz w:val="28"/>
          <w:szCs w:val="28"/>
        </w:rPr>
        <w:t>органами местного самоуправления, правоохранительными органами, организациями и гражданами.</w:t>
      </w:r>
    </w:p>
    <w:p w:rsidR="005C1729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В случае выявления в ходе проведения контрольного мероприятия в рамках осуществления </w:t>
      </w:r>
      <w:r w:rsidR="00E63EE2" w:rsidRPr="000F1FC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E63EE2" w:rsidRPr="000F1FC2">
        <w:rPr>
          <w:rFonts w:ascii="Times New Roman" w:hAnsi="Times New Roman" w:cs="Times New Roman"/>
          <w:sz w:val="28"/>
          <w:szCs w:val="28"/>
        </w:rPr>
        <w:t>контроля</w:t>
      </w:r>
      <w:r w:rsidR="00E63EE2" w:rsidRPr="000F1FC2">
        <w:t xml:space="preserve"> </w:t>
      </w:r>
      <w:r w:rsidR="00E63EE2" w:rsidRPr="000F1FC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63EE2" w:rsidRPr="000F1FC2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</w:t>
      </w:r>
      <w:r w:rsidRPr="000F1FC2">
        <w:rPr>
          <w:rFonts w:ascii="Times New Roman" w:hAnsi="Times New Roman" w:cs="Times New Roman"/>
          <w:sz w:val="28"/>
          <w:szCs w:val="28"/>
        </w:rPr>
        <w:t xml:space="preserve">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="00D76D5E" w:rsidRPr="000F1FC2">
        <w:rPr>
          <w:rFonts w:ascii="Times New Roman" w:hAnsi="Times New Roman" w:cs="Times New Roman"/>
          <w:sz w:val="28"/>
          <w:szCs w:val="28"/>
        </w:rPr>
        <w:t>Д</w:t>
      </w:r>
      <w:r w:rsidR="00DD6273" w:rsidRPr="000F1FC2">
        <w:rPr>
          <w:rFonts w:ascii="Times New Roman" w:hAnsi="Times New Roman" w:cs="Times New Roman"/>
          <w:sz w:val="28"/>
          <w:szCs w:val="28"/>
        </w:rPr>
        <w:t>олжностные лица</w:t>
      </w:r>
      <w:r w:rsidRPr="000F1FC2">
        <w:rPr>
          <w:rFonts w:ascii="Times New Roman" w:hAnsi="Times New Roman" w:cs="Times New Roman"/>
          <w:sz w:val="28"/>
          <w:szCs w:val="28"/>
        </w:rPr>
        <w:t xml:space="preserve"> направляют копию указанного акта в орган </w:t>
      </w:r>
      <w:r w:rsidR="00DD6273" w:rsidRPr="000F1FC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F1FC2">
        <w:rPr>
          <w:rFonts w:ascii="Times New Roman" w:hAnsi="Times New Roman" w:cs="Times New Roman"/>
          <w:sz w:val="28"/>
          <w:szCs w:val="28"/>
        </w:rPr>
        <w:t xml:space="preserve">власти, уполномоченный на привлечение к </w:t>
      </w:r>
      <w:r w:rsidR="00DD6273" w:rsidRPr="000F1FC2">
        <w:rPr>
          <w:rFonts w:ascii="Times New Roman" w:hAnsi="Times New Roman" w:cs="Times New Roman"/>
          <w:sz w:val="28"/>
          <w:szCs w:val="28"/>
        </w:rPr>
        <w:t>ответственности, предусмотренной законодательством.</w:t>
      </w:r>
    </w:p>
    <w:p w:rsidR="005C1729" w:rsidRPr="000F1FC2" w:rsidRDefault="005C1729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68F" w:rsidRPr="000F1FC2" w:rsidRDefault="00151101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4. Обжалование решений администрации, действий (бездействия) </w:t>
      </w:r>
      <w:r w:rsidR="00DD6273" w:rsidRPr="000F1FC2">
        <w:rPr>
          <w:rFonts w:ascii="Times New Roman" w:hAnsi="Times New Roman" w:cs="Times New Roman"/>
          <w:b/>
          <w:bCs/>
          <w:sz w:val="28"/>
          <w:szCs w:val="28"/>
        </w:rPr>
        <w:t>должностных лиц</w:t>
      </w:r>
    </w:p>
    <w:p w:rsidR="00A0468F" w:rsidRPr="000F1FC2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273" w:rsidRPr="000F1FC2" w:rsidRDefault="00A0468F" w:rsidP="00DD627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4.1. </w:t>
      </w:r>
      <w:r w:rsidR="00DD6273" w:rsidRPr="000F1FC2">
        <w:rPr>
          <w:rFonts w:ascii="Times New Roman" w:hAnsi="Times New Roman" w:cs="Times New Roman"/>
          <w:sz w:val="28"/>
          <w:szCs w:val="28"/>
        </w:rPr>
        <w:t>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4.2. Контролируемые лица, права и законные интересы которых, по их мнению, были непосредственно нарушены в рамках осуществления муниципального </w:t>
      </w:r>
      <w:proofErr w:type="gramStart"/>
      <w:r w:rsidRPr="000F1FC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F1FC2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обязательств, имеют право на досудебное обжалование: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</w:t>
      </w:r>
      <w:r w:rsidR="00856E68" w:rsidRPr="000F1FC2">
        <w:rPr>
          <w:rFonts w:ascii="Times New Roman" w:hAnsi="Times New Roman" w:cs="Times New Roman"/>
          <w:sz w:val="28"/>
          <w:szCs w:val="28"/>
        </w:rPr>
        <w:t xml:space="preserve">, проводящих муниципальный </w:t>
      </w:r>
      <w:proofErr w:type="gramStart"/>
      <w:r w:rsidR="00856E68" w:rsidRPr="000F1FC2">
        <w:rPr>
          <w:rFonts w:ascii="Times New Roman" w:hAnsi="Times New Roman" w:cs="Times New Roman"/>
          <w:sz w:val="28"/>
          <w:szCs w:val="28"/>
        </w:rPr>
        <w:t>контроль</w:t>
      </w:r>
      <w:r w:rsidRPr="000F1FC2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0F1FC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856E68" w:rsidRPr="000F1FC2">
        <w:rPr>
          <w:rFonts w:ascii="Times New Roman" w:hAnsi="Times New Roman" w:cs="Times New Roman"/>
          <w:sz w:val="28"/>
          <w:szCs w:val="28"/>
        </w:rPr>
        <w:t>контролируемым лицом</w:t>
      </w:r>
      <w:r w:rsidRPr="000F1FC2">
        <w:rPr>
          <w:rFonts w:ascii="Times New Roman" w:hAnsi="Times New Roman" w:cs="Times New Roman"/>
          <w:sz w:val="28"/>
          <w:szCs w:val="28"/>
        </w:rPr>
        <w:t xml:space="preserve"> обязательств, в рамках контрольных мероприятий.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0F1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0F1FC2">
        <w:rPr>
          <w:rFonts w:ascii="Times New Roman" w:hAnsi="Times New Roman" w:cs="Times New Roman"/>
          <w:sz w:val="28"/>
          <w:szCs w:val="28"/>
        </w:rPr>
        <w:t>.</w:t>
      </w:r>
    </w:p>
    <w:p w:rsidR="00A0468F" w:rsidRPr="000F1FC2" w:rsidRDefault="00A0468F" w:rsidP="00FE047A">
      <w:pPr>
        <w:pStyle w:val="s1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lastRenderedPageBreak/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895667" w:rsidRPr="000F1FC2">
        <w:rPr>
          <w:rFonts w:ascii="Times New Roman" w:hAnsi="Times New Roman" w:cs="Times New Roman"/>
          <w:sz w:val="28"/>
          <w:szCs w:val="28"/>
        </w:rPr>
        <w:t>Г</w:t>
      </w:r>
      <w:r w:rsidRPr="000F1FC2">
        <w:rPr>
          <w:rFonts w:ascii="Times New Roman" w:hAnsi="Times New Roman" w:cs="Times New Roman"/>
          <w:sz w:val="28"/>
          <w:szCs w:val="28"/>
        </w:rPr>
        <w:t>лавы</w:t>
      </w:r>
      <w:r w:rsidR="00895667" w:rsidRPr="000F1FC2">
        <w:rPr>
          <w:rFonts w:ascii="Times New Roman" w:hAnsi="Times New Roman" w:cs="Times New Roman"/>
          <w:sz w:val="28"/>
          <w:szCs w:val="28"/>
        </w:rPr>
        <w:t xml:space="preserve"> (заместителя Главы)</w:t>
      </w:r>
      <w:r w:rsidRPr="000F1F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F1FC2">
        <w:rPr>
          <w:rFonts w:ascii="Times New Roman" w:hAnsi="Times New Roman" w:cs="Times New Roman"/>
          <w:sz w:val="28"/>
          <w:szCs w:val="28"/>
        </w:rPr>
        <w:t xml:space="preserve">с предварительным информированием </w:t>
      </w:r>
      <w:r w:rsidR="00895667" w:rsidRPr="000F1FC2">
        <w:rPr>
          <w:rFonts w:ascii="Times New Roman" w:hAnsi="Times New Roman" w:cs="Times New Roman"/>
          <w:sz w:val="28"/>
          <w:szCs w:val="28"/>
        </w:rPr>
        <w:t>Г</w:t>
      </w:r>
      <w:r w:rsidRPr="000F1FC2">
        <w:rPr>
          <w:rFonts w:ascii="Times New Roman" w:hAnsi="Times New Roman" w:cs="Times New Roman"/>
          <w:sz w:val="28"/>
          <w:szCs w:val="28"/>
        </w:rPr>
        <w:t xml:space="preserve">лавы </w:t>
      </w:r>
      <w:r w:rsidR="00895667" w:rsidRPr="000F1FC2">
        <w:rPr>
          <w:rFonts w:ascii="Times New Roman" w:hAnsi="Times New Roman" w:cs="Times New Roman"/>
          <w:sz w:val="28"/>
          <w:szCs w:val="28"/>
        </w:rPr>
        <w:t xml:space="preserve">(заместителя Главы) </w:t>
      </w:r>
      <w:r w:rsidRPr="000F1FC2">
        <w:rPr>
          <w:rFonts w:ascii="Times New Roman" w:hAnsi="Times New Roman" w:cs="Times New Roman"/>
          <w:sz w:val="28"/>
          <w:szCs w:val="28"/>
        </w:rPr>
        <w:t>о наличии в</w:t>
      </w:r>
      <w:r w:rsidRPr="000F1F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F1FC2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</w:t>
      </w:r>
      <w:r w:rsidR="00895667" w:rsidRPr="000F1FC2">
        <w:rPr>
          <w:rFonts w:ascii="Times New Roman" w:hAnsi="Times New Roman" w:cs="Times New Roman"/>
          <w:sz w:val="28"/>
          <w:szCs w:val="28"/>
        </w:rPr>
        <w:t>Г</w:t>
      </w:r>
      <w:r w:rsidRPr="000F1FC2">
        <w:rPr>
          <w:rFonts w:ascii="Times New Roman" w:hAnsi="Times New Roman" w:cs="Times New Roman"/>
          <w:sz w:val="28"/>
          <w:szCs w:val="28"/>
        </w:rPr>
        <w:t xml:space="preserve">лавой (заместителем </w:t>
      </w:r>
      <w:r w:rsidR="00895667" w:rsidRPr="000F1FC2">
        <w:rPr>
          <w:rFonts w:ascii="Times New Roman" w:hAnsi="Times New Roman" w:cs="Times New Roman"/>
          <w:sz w:val="28"/>
          <w:szCs w:val="28"/>
        </w:rPr>
        <w:t>Г</w:t>
      </w:r>
      <w:r w:rsidRPr="000F1FC2">
        <w:rPr>
          <w:rFonts w:ascii="Times New Roman" w:hAnsi="Times New Roman" w:cs="Times New Roman"/>
          <w:sz w:val="28"/>
          <w:szCs w:val="28"/>
        </w:rPr>
        <w:t>лавы)</w:t>
      </w:r>
      <w:r w:rsidR="00CF7D58" w:rsidRPr="000F1FC2">
        <w:rPr>
          <w:rFonts w:ascii="Times New Roman" w:hAnsi="Times New Roman" w:cs="Times New Roman"/>
          <w:sz w:val="28"/>
          <w:szCs w:val="28"/>
        </w:rPr>
        <w:t>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4.5. Жалоба на решение администрации, действия (бездействие) его должностных лиц может быть подана в течение </w:t>
      </w:r>
      <w:r w:rsidR="00D76D5E" w:rsidRPr="000F1FC2">
        <w:rPr>
          <w:rFonts w:ascii="Times New Roman" w:hAnsi="Times New Roman" w:cs="Times New Roman"/>
          <w:sz w:val="28"/>
          <w:szCs w:val="28"/>
        </w:rPr>
        <w:t>тридцати</w:t>
      </w:r>
      <w:r w:rsidRPr="000F1FC2">
        <w:rPr>
          <w:rFonts w:ascii="Times New Roman" w:hAnsi="Times New Roman" w:cs="Times New Roman"/>
          <w:sz w:val="28"/>
          <w:szCs w:val="28"/>
        </w:rPr>
        <w:t xml:space="preserve"> календарных дней со дня, когда контролируемое лицо узнало или должно было узнать о нарушении своих прав.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Жалоба на предписание администрации может быть подана в течение </w:t>
      </w:r>
      <w:r w:rsidR="00D76D5E" w:rsidRPr="000F1FC2">
        <w:rPr>
          <w:rFonts w:ascii="Times New Roman" w:hAnsi="Times New Roman" w:cs="Times New Roman"/>
          <w:sz w:val="28"/>
          <w:szCs w:val="28"/>
        </w:rPr>
        <w:t>десяти</w:t>
      </w:r>
      <w:r w:rsidRPr="000F1FC2">
        <w:rPr>
          <w:rFonts w:ascii="Times New Roman" w:hAnsi="Times New Roman" w:cs="Times New Roman"/>
          <w:sz w:val="28"/>
          <w:szCs w:val="28"/>
        </w:rPr>
        <w:t xml:space="preserve"> рабочих дней с момента получения контролируемым лицом предписания.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</w:t>
      </w:r>
      <w:r w:rsidR="00D76D5E" w:rsidRPr="000F1FC2">
        <w:rPr>
          <w:rFonts w:ascii="Times New Roman" w:hAnsi="Times New Roman" w:cs="Times New Roman"/>
          <w:sz w:val="28"/>
          <w:szCs w:val="28"/>
        </w:rPr>
        <w:t>двадцати</w:t>
      </w:r>
      <w:r w:rsidRPr="000F1FC2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 </w:t>
      </w:r>
    </w:p>
    <w:p w:rsidR="00A0468F" w:rsidRPr="000F1FC2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895667" w:rsidRPr="000F1FC2">
        <w:rPr>
          <w:rFonts w:ascii="Times New Roman" w:hAnsi="Times New Roman" w:cs="Times New Roman"/>
          <w:sz w:val="28"/>
          <w:szCs w:val="28"/>
        </w:rPr>
        <w:t>Г</w:t>
      </w:r>
      <w:r w:rsidRPr="000F1FC2">
        <w:rPr>
          <w:rFonts w:ascii="Times New Roman" w:hAnsi="Times New Roman" w:cs="Times New Roman"/>
          <w:sz w:val="28"/>
          <w:szCs w:val="28"/>
        </w:rPr>
        <w:t xml:space="preserve">лавой (заместителем </w:t>
      </w:r>
      <w:r w:rsidR="00895667" w:rsidRPr="000F1FC2">
        <w:rPr>
          <w:rFonts w:ascii="Times New Roman" w:hAnsi="Times New Roman" w:cs="Times New Roman"/>
          <w:sz w:val="28"/>
          <w:szCs w:val="28"/>
        </w:rPr>
        <w:t>Г</w:t>
      </w:r>
      <w:r w:rsidRPr="000F1FC2">
        <w:rPr>
          <w:rFonts w:ascii="Times New Roman" w:hAnsi="Times New Roman" w:cs="Times New Roman"/>
          <w:sz w:val="28"/>
          <w:szCs w:val="28"/>
        </w:rPr>
        <w:t xml:space="preserve">лавы) не более чем на </w:t>
      </w:r>
      <w:r w:rsidR="00D76D5E" w:rsidRPr="000F1FC2">
        <w:rPr>
          <w:rFonts w:ascii="Times New Roman" w:hAnsi="Times New Roman" w:cs="Times New Roman"/>
          <w:sz w:val="28"/>
          <w:szCs w:val="28"/>
        </w:rPr>
        <w:t>двадцать</w:t>
      </w:r>
      <w:r w:rsidRPr="000F1FC2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A0468F" w:rsidRPr="000F1FC2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F13" w:rsidRPr="000F1FC2" w:rsidRDefault="00151101" w:rsidP="00FE047A">
      <w:pPr>
        <w:pStyle w:val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A0468F"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5. Ключевые показатели муниципального </w:t>
      </w:r>
      <w:proofErr w:type="gramStart"/>
      <w:r w:rsidR="00A0468F" w:rsidRPr="000F1FC2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</w:t>
      </w:r>
      <w:r w:rsidR="004F1F13" w:rsidRPr="000F1FC2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4F1F13" w:rsidRPr="000F1FC2">
        <w:rPr>
          <w:rFonts w:ascii="Times New Roman" w:hAnsi="Times New Roman" w:cs="Times New Roman"/>
          <w:b/>
          <w:sz w:val="28"/>
          <w:szCs w:val="28"/>
        </w:rPr>
        <w:t xml:space="preserve"> исполнением единой теплоснабжающей организацией обязательств </w:t>
      </w:r>
    </w:p>
    <w:p w:rsidR="00A0468F" w:rsidRPr="000F1FC2" w:rsidRDefault="00A0468F" w:rsidP="00FE047A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FC2">
        <w:rPr>
          <w:rFonts w:ascii="Times New Roman" w:hAnsi="Times New Roman" w:cs="Times New Roman"/>
          <w:b/>
          <w:bCs/>
          <w:sz w:val="28"/>
          <w:szCs w:val="28"/>
        </w:rPr>
        <w:t>и их целевые значения</w:t>
      </w:r>
    </w:p>
    <w:p w:rsidR="00A0468F" w:rsidRPr="000F1FC2" w:rsidRDefault="00A0468F" w:rsidP="00FE047A">
      <w:pPr>
        <w:pStyle w:val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68F" w:rsidRPr="000F1FC2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5.1. Оценка результативности и эффективности осуществления муниципального контроля </w:t>
      </w:r>
      <w:r w:rsidR="004F1F13" w:rsidRPr="000F1FC2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</w:t>
      </w:r>
      <w:proofErr w:type="gramStart"/>
      <w:r w:rsidR="004F1F13" w:rsidRPr="000F1FC2">
        <w:rPr>
          <w:rFonts w:ascii="Times New Roman" w:hAnsi="Times New Roman" w:cs="Times New Roman"/>
          <w:sz w:val="28"/>
          <w:szCs w:val="28"/>
        </w:rPr>
        <w:t xml:space="preserve">ств </w:t>
      </w:r>
      <w:r w:rsidR="00856E68" w:rsidRPr="000F1FC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856E68" w:rsidRPr="000F1FC2">
        <w:rPr>
          <w:rFonts w:ascii="Times New Roman" w:hAnsi="Times New Roman" w:cs="Times New Roman"/>
          <w:sz w:val="28"/>
          <w:szCs w:val="28"/>
        </w:rPr>
        <w:t>оводится</w:t>
      </w:r>
      <w:r w:rsidRPr="000F1FC2">
        <w:rPr>
          <w:rFonts w:ascii="Times New Roman" w:hAnsi="Times New Roman" w:cs="Times New Roman"/>
          <w:sz w:val="28"/>
          <w:szCs w:val="28"/>
        </w:rPr>
        <w:t xml:space="preserve"> </w:t>
      </w:r>
      <w:r w:rsidR="00CF1A63" w:rsidRPr="000F1FC2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0F1FC2">
        <w:rPr>
          <w:rFonts w:ascii="Times New Roman" w:hAnsi="Times New Roman" w:cs="Times New Roman"/>
          <w:sz w:val="28"/>
          <w:szCs w:val="28"/>
        </w:rPr>
        <w:t xml:space="preserve"> 30 Федерального закона № 248-ФЗ. </w:t>
      </w:r>
    </w:p>
    <w:p w:rsidR="001556C2" w:rsidRPr="001266FC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FC2">
        <w:rPr>
          <w:rFonts w:ascii="Times New Roman" w:hAnsi="Times New Roman" w:cs="Times New Roman"/>
          <w:sz w:val="28"/>
          <w:szCs w:val="28"/>
        </w:rPr>
        <w:t xml:space="preserve">5.2. Ключевые показатели вида контроля и их целевые значения, индикативные показатели для муниципального контроля утверждаются </w:t>
      </w:r>
      <w:r w:rsidR="001266FC" w:rsidRPr="001266FC">
        <w:rPr>
          <w:rFonts w:ascii="Times New Roman" w:hAnsi="Times New Roman" w:cs="Times New Roman"/>
          <w:bCs/>
          <w:sz w:val="26"/>
          <w:szCs w:val="26"/>
        </w:rPr>
        <w:t xml:space="preserve">Думой </w:t>
      </w:r>
      <w:r w:rsidR="00153FCF">
        <w:rPr>
          <w:rFonts w:ascii="Times New Roman" w:hAnsi="Times New Roman" w:cs="Times New Roman"/>
          <w:bCs/>
          <w:sz w:val="26"/>
          <w:szCs w:val="26"/>
        </w:rPr>
        <w:t>Катарбейского</w:t>
      </w:r>
      <w:r w:rsidR="001266FC" w:rsidRPr="001266FC">
        <w:rPr>
          <w:rFonts w:ascii="Times New Roman" w:hAnsi="Times New Roman" w:cs="Times New Roman"/>
          <w:bCs/>
          <w:sz w:val="26"/>
          <w:szCs w:val="26"/>
        </w:rPr>
        <w:t xml:space="preserve"> муниципального образования</w:t>
      </w:r>
      <w:r w:rsidR="001266FC">
        <w:rPr>
          <w:rFonts w:ascii="Times New Roman" w:hAnsi="Times New Roman" w:cs="Times New Roman"/>
          <w:bCs/>
          <w:sz w:val="26"/>
          <w:szCs w:val="26"/>
        </w:rPr>
        <w:t>.</w:t>
      </w:r>
    </w:p>
    <w:p w:rsidR="005C1729" w:rsidRPr="000F1FC2" w:rsidRDefault="005C172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4C19" w:rsidRPr="000F1FC2" w:rsidRDefault="00A54C1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C1729" w:rsidRPr="000F1FC2" w:rsidRDefault="00A54C1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к </w:t>
      </w:r>
      <w:bookmarkStart w:id="15" w:name="Par381"/>
      <w:bookmarkEnd w:id="15"/>
      <w:r w:rsidR="005C1729" w:rsidRPr="000F1FC2">
        <w:rPr>
          <w:rFonts w:ascii="Times New Roman" w:hAnsi="Times New Roman" w:cs="Times New Roman"/>
          <w:sz w:val="24"/>
          <w:szCs w:val="24"/>
        </w:rPr>
        <w:t>Положению о муниципальном контроле</w:t>
      </w:r>
    </w:p>
    <w:p w:rsidR="005C1729" w:rsidRPr="000F1FC2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 за исполнением </w:t>
      </w:r>
      <w:proofErr w:type="gramStart"/>
      <w:r w:rsidRPr="000F1FC2">
        <w:rPr>
          <w:rFonts w:ascii="Times New Roman" w:hAnsi="Times New Roman" w:cs="Times New Roman"/>
          <w:sz w:val="24"/>
          <w:szCs w:val="24"/>
        </w:rPr>
        <w:t>единой</w:t>
      </w:r>
      <w:proofErr w:type="gramEnd"/>
      <w:r w:rsidRPr="000F1FC2">
        <w:rPr>
          <w:rFonts w:ascii="Times New Roman" w:hAnsi="Times New Roman" w:cs="Times New Roman"/>
          <w:sz w:val="24"/>
          <w:szCs w:val="24"/>
        </w:rPr>
        <w:t xml:space="preserve"> теплоснабжающей</w:t>
      </w:r>
    </w:p>
    <w:p w:rsidR="005C1729" w:rsidRPr="000F1FC2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 организацией обязательств по строительству,</w:t>
      </w:r>
    </w:p>
    <w:p w:rsidR="005C1729" w:rsidRPr="000F1FC2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 реконструкции и (или) модернизации объектов</w:t>
      </w:r>
    </w:p>
    <w:p w:rsidR="00A54C19" w:rsidRPr="001266FC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F1FC2">
        <w:rPr>
          <w:rFonts w:ascii="Times New Roman" w:hAnsi="Times New Roman" w:cs="Times New Roman"/>
          <w:sz w:val="24"/>
          <w:szCs w:val="24"/>
        </w:rPr>
        <w:t xml:space="preserve"> теплоснабжения в </w:t>
      </w:r>
      <w:proofErr w:type="spellStart"/>
      <w:r w:rsidR="00153FCF">
        <w:rPr>
          <w:rFonts w:ascii="Times New Roman" w:hAnsi="Times New Roman" w:cs="Times New Roman"/>
          <w:sz w:val="24"/>
          <w:szCs w:val="24"/>
        </w:rPr>
        <w:t>Катарбейском</w:t>
      </w:r>
      <w:proofErr w:type="spellEnd"/>
      <w:r w:rsidR="001266FC" w:rsidRPr="001266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6FC" w:rsidRPr="001266FC" w:rsidRDefault="001266FC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266FC">
        <w:rPr>
          <w:rFonts w:ascii="Times New Roman" w:hAnsi="Times New Roman" w:cs="Times New Roman"/>
          <w:sz w:val="24"/>
          <w:szCs w:val="24"/>
        </w:rPr>
        <w:t>муницальном</w:t>
      </w:r>
      <w:proofErr w:type="spellEnd"/>
      <w:r w:rsidRPr="001266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66FC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</w:p>
    <w:p w:rsidR="005C1729" w:rsidRPr="001266FC" w:rsidRDefault="005C1729" w:rsidP="005C1729">
      <w:pPr>
        <w:pStyle w:val="ConsPlusNormal"/>
        <w:ind w:firstLine="0"/>
        <w:jc w:val="right"/>
        <w:rPr>
          <w:sz w:val="24"/>
          <w:szCs w:val="24"/>
        </w:rPr>
      </w:pPr>
    </w:p>
    <w:p w:rsidR="00A54C19" w:rsidRPr="000F1FC2" w:rsidRDefault="00A54C19" w:rsidP="005C1729">
      <w:pPr>
        <w:pStyle w:val="ConsPlusTitle"/>
        <w:jc w:val="center"/>
        <w:rPr>
          <w:rFonts w:ascii="Times New Roman" w:hAnsi="Times New Roman" w:cs="Times New Roman"/>
        </w:rPr>
      </w:pPr>
      <w:r w:rsidRPr="000F1FC2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5C1729" w:rsidRPr="000F1FC2">
        <w:rPr>
          <w:rFonts w:ascii="Times New Roman" w:hAnsi="Times New Roman" w:cs="Times New Roman"/>
          <w:sz w:val="28"/>
          <w:szCs w:val="28"/>
        </w:rPr>
        <w:t xml:space="preserve"> </w:t>
      </w:r>
      <w:r w:rsidRPr="000F1FC2">
        <w:rPr>
          <w:rFonts w:ascii="Times New Roman" w:hAnsi="Times New Roman" w:cs="Times New Roman"/>
          <w:sz w:val="28"/>
          <w:szCs w:val="28"/>
        </w:rPr>
        <w:t xml:space="preserve">проверок при осуществлении </w:t>
      </w:r>
      <w:bookmarkStart w:id="16" w:name="_Hlk77689331"/>
      <w:r w:rsidRPr="000F1FC2">
        <w:rPr>
          <w:rFonts w:ascii="Times New Roman" w:hAnsi="Times New Roman" w:cs="Times New Roman"/>
          <w:bCs w:val="0"/>
          <w:sz w:val="28"/>
          <w:szCs w:val="28"/>
        </w:rPr>
        <w:t xml:space="preserve">муниципального </w:t>
      </w:r>
      <w:proofErr w:type="gramStart"/>
      <w:r w:rsidRPr="000F1FC2">
        <w:rPr>
          <w:rFonts w:ascii="Times New Roman" w:hAnsi="Times New Roman" w:cs="Times New Roman"/>
          <w:bCs w:val="0"/>
          <w:sz w:val="28"/>
          <w:szCs w:val="28"/>
        </w:rPr>
        <w:t>контроля за</w:t>
      </w:r>
      <w:proofErr w:type="gramEnd"/>
      <w:r w:rsidRPr="000F1FC2">
        <w:rPr>
          <w:rFonts w:ascii="Times New Roman" w:hAnsi="Times New Roman" w:cs="Times New Roman"/>
          <w:bCs w:val="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bookmarkEnd w:id="16"/>
    <w:p w:rsidR="00A54C19" w:rsidRPr="000F1FC2" w:rsidRDefault="00A54C19" w:rsidP="00A54C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4C19" w:rsidRPr="000F1FC2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1. Две и более аварии, произошедшие на одних и тех же объектах теплоснабжения в течение трех месяцев подряд.</w:t>
      </w:r>
    </w:p>
    <w:p w:rsidR="00A54C19" w:rsidRPr="000F1FC2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:rsidR="00A54C19" w:rsidRPr="000F1FC2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0F1FC2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FC2">
        <w:rPr>
          <w:rFonts w:ascii="Times New Roman" w:hAnsi="Times New Roman" w:cs="Times New Roman"/>
          <w:sz w:val="28"/>
          <w:szCs w:val="28"/>
        </w:rPr>
        <w:t>4.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0F1FC2" w:rsidRDefault="00A54C19" w:rsidP="005C1729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468F" w:rsidRPr="000F1FC2" w:rsidRDefault="00A0468F" w:rsidP="005C1729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468F" w:rsidRPr="000F1FC2" w:rsidSect="00C519BB">
      <w:headerReference w:type="even" r:id="rId10"/>
      <w:headerReference w:type="default" r:id="rId11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12" w:rsidRDefault="00327A12" w:rsidP="00A0468F">
      <w:r>
        <w:separator/>
      </w:r>
    </w:p>
  </w:endnote>
  <w:endnote w:type="continuationSeparator" w:id="0">
    <w:p w:rsidR="00327A12" w:rsidRDefault="00327A12" w:rsidP="00A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12" w:rsidRDefault="00327A12" w:rsidP="00A0468F">
      <w:r>
        <w:separator/>
      </w:r>
    </w:p>
  </w:footnote>
  <w:footnote w:type="continuationSeparator" w:id="0">
    <w:p w:rsidR="00327A12" w:rsidRDefault="00327A12" w:rsidP="00A04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35" w:rsidRDefault="004361B2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35" w:rsidRDefault="004361B2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53FCF">
      <w:rPr>
        <w:rStyle w:val="afb"/>
        <w:noProof/>
      </w:rPr>
      <w:t>2</w: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8F"/>
    <w:rsid w:val="00007B35"/>
    <w:rsid w:val="00026799"/>
    <w:rsid w:val="00060424"/>
    <w:rsid w:val="0006560E"/>
    <w:rsid w:val="00067798"/>
    <w:rsid w:val="00072436"/>
    <w:rsid w:val="000C15C7"/>
    <w:rsid w:val="000F1FC2"/>
    <w:rsid w:val="001266FC"/>
    <w:rsid w:val="00145C2F"/>
    <w:rsid w:val="00151101"/>
    <w:rsid w:val="00153FCF"/>
    <w:rsid w:val="001556C2"/>
    <w:rsid w:val="001723C6"/>
    <w:rsid w:val="00174B4C"/>
    <w:rsid w:val="001B6702"/>
    <w:rsid w:val="00200005"/>
    <w:rsid w:val="00253FBD"/>
    <w:rsid w:val="002767AD"/>
    <w:rsid w:val="002771A5"/>
    <w:rsid w:val="002A0DCF"/>
    <w:rsid w:val="00323F8A"/>
    <w:rsid w:val="00327A12"/>
    <w:rsid w:val="00355F1A"/>
    <w:rsid w:val="00362D8D"/>
    <w:rsid w:val="0037384D"/>
    <w:rsid w:val="00435CE0"/>
    <w:rsid w:val="004361B2"/>
    <w:rsid w:val="004607A9"/>
    <w:rsid w:val="004645E9"/>
    <w:rsid w:val="004800C8"/>
    <w:rsid w:val="004837CC"/>
    <w:rsid w:val="004E4AF3"/>
    <w:rsid w:val="004F1F13"/>
    <w:rsid w:val="004F220C"/>
    <w:rsid w:val="00561BFB"/>
    <w:rsid w:val="005643B2"/>
    <w:rsid w:val="00582A94"/>
    <w:rsid w:val="005B73DA"/>
    <w:rsid w:val="005C1729"/>
    <w:rsid w:val="005F3138"/>
    <w:rsid w:val="006077A8"/>
    <w:rsid w:val="00634F85"/>
    <w:rsid w:val="00635A68"/>
    <w:rsid w:val="00697E4C"/>
    <w:rsid w:val="006A24EA"/>
    <w:rsid w:val="006B3616"/>
    <w:rsid w:val="006C2EE5"/>
    <w:rsid w:val="006E5C59"/>
    <w:rsid w:val="00702744"/>
    <w:rsid w:val="007366E1"/>
    <w:rsid w:val="00756F6B"/>
    <w:rsid w:val="00766781"/>
    <w:rsid w:val="00774A0D"/>
    <w:rsid w:val="00781740"/>
    <w:rsid w:val="0079228A"/>
    <w:rsid w:val="007B1D27"/>
    <w:rsid w:val="007F49F1"/>
    <w:rsid w:val="00854524"/>
    <w:rsid w:val="00855C9B"/>
    <w:rsid w:val="00856E68"/>
    <w:rsid w:val="00895667"/>
    <w:rsid w:val="008A2E4C"/>
    <w:rsid w:val="008C116D"/>
    <w:rsid w:val="008F3D64"/>
    <w:rsid w:val="00916A1E"/>
    <w:rsid w:val="00931A27"/>
    <w:rsid w:val="00935631"/>
    <w:rsid w:val="00936C49"/>
    <w:rsid w:val="00940FA1"/>
    <w:rsid w:val="00943FE1"/>
    <w:rsid w:val="009576D0"/>
    <w:rsid w:val="00972021"/>
    <w:rsid w:val="009849CE"/>
    <w:rsid w:val="009D07EB"/>
    <w:rsid w:val="009E755B"/>
    <w:rsid w:val="009E7F89"/>
    <w:rsid w:val="00A0468F"/>
    <w:rsid w:val="00A26731"/>
    <w:rsid w:val="00A45A0C"/>
    <w:rsid w:val="00A54C19"/>
    <w:rsid w:val="00A768C9"/>
    <w:rsid w:val="00AB5752"/>
    <w:rsid w:val="00AE5466"/>
    <w:rsid w:val="00B01A98"/>
    <w:rsid w:val="00B074FD"/>
    <w:rsid w:val="00B45765"/>
    <w:rsid w:val="00B518F1"/>
    <w:rsid w:val="00B5597E"/>
    <w:rsid w:val="00B6068C"/>
    <w:rsid w:val="00BB1C5C"/>
    <w:rsid w:val="00BC131D"/>
    <w:rsid w:val="00BC6357"/>
    <w:rsid w:val="00C000C8"/>
    <w:rsid w:val="00C22FC4"/>
    <w:rsid w:val="00C3496F"/>
    <w:rsid w:val="00C34B3F"/>
    <w:rsid w:val="00C3585F"/>
    <w:rsid w:val="00C50C84"/>
    <w:rsid w:val="00C519BB"/>
    <w:rsid w:val="00C713EE"/>
    <w:rsid w:val="00C96265"/>
    <w:rsid w:val="00CC6BC4"/>
    <w:rsid w:val="00CF166F"/>
    <w:rsid w:val="00CF1A63"/>
    <w:rsid w:val="00CF7D58"/>
    <w:rsid w:val="00D440E9"/>
    <w:rsid w:val="00D76D5E"/>
    <w:rsid w:val="00DB21B0"/>
    <w:rsid w:val="00DD6273"/>
    <w:rsid w:val="00DE33C0"/>
    <w:rsid w:val="00DE3A2D"/>
    <w:rsid w:val="00DE44DA"/>
    <w:rsid w:val="00E1606C"/>
    <w:rsid w:val="00E63EE2"/>
    <w:rsid w:val="00EB5D57"/>
    <w:rsid w:val="00EE0FF8"/>
    <w:rsid w:val="00EE70EF"/>
    <w:rsid w:val="00F04061"/>
    <w:rsid w:val="00F2727F"/>
    <w:rsid w:val="00F33D58"/>
    <w:rsid w:val="00F4348D"/>
    <w:rsid w:val="00F77D28"/>
    <w:rsid w:val="00FE047A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uiPriority w:val="99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uiPriority w:val="99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E994E2E7530B81715244CA18253CE68303E027C7788DEE46B429CD2E16AE9F1244212B941664BA176D456689CED34D9F6D79C2B863ECA107q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B0664-C00F-4DD8-8325-036A21C3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4966</Words>
  <Characters>28311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dcterms:created xsi:type="dcterms:W3CDTF">2021-10-25T07:21:00Z</dcterms:created>
  <dcterms:modified xsi:type="dcterms:W3CDTF">2021-11-08T07:48:00Z</dcterms:modified>
</cp:coreProperties>
</file>