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47" w:rsidRDefault="005F3F47" w:rsidP="007D2EC2">
      <w:pPr>
        <w:pStyle w:val="a3"/>
        <w:spacing w:line="240" w:lineRule="auto"/>
        <w:ind w:left="0"/>
        <w:jc w:val="right"/>
      </w:pPr>
    </w:p>
    <w:p w:rsidR="006873F8" w:rsidRDefault="006873F8" w:rsidP="006873F8">
      <w:pPr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РОССИЙСКАЯ ФЕДЕРАЦИЯ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НИЖНЕУДИНСКИЙ РАЙОН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КАТАРБЕЙСКОГО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 СЕЛЬСКОГО ПОСЕЛЕНИЯ</w:t>
      </w:r>
    </w:p>
    <w:p w:rsidR="006873F8" w:rsidRDefault="006873F8" w:rsidP="006873F8">
      <w:pPr>
        <w:pStyle w:val="af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873F8" w:rsidRDefault="006873F8" w:rsidP="006873F8">
      <w:pPr>
        <w:jc w:val="center"/>
        <w:rPr>
          <w:spacing w:val="180"/>
        </w:rPr>
      </w:pPr>
      <w:r>
        <w:rPr>
          <w:spacing w:val="180"/>
          <w:sz w:val="22"/>
        </w:rPr>
        <w:t>*********************************</w:t>
      </w:r>
    </w:p>
    <w:p w:rsidR="006873F8" w:rsidRDefault="006873F8" w:rsidP="006873F8">
      <w:pPr>
        <w:pStyle w:val="a7"/>
        <w:rPr>
          <w:lang w:val="ru-RU"/>
        </w:rPr>
      </w:pPr>
      <w:r>
        <w:rPr>
          <w:lang w:val="ru-RU"/>
        </w:rPr>
        <w:t>с. Катарбей, ул. Советская, 84                                                                       тел.:8 (39557</w:t>
      </w:r>
      <w:proofErr w:type="gramStart"/>
      <w:r>
        <w:rPr>
          <w:lang w:val="ru-RU"/>
        </w:rPr>
        <w:t>)  3</w:t>
      </w:r>
      <w:proofErr w:type="gramEnd"/>
      <w:r>
        <w:rPr>
          <w:lang w:val="ru-RU"/>
        </w:rPr>
        <w:t>-51-45</w:t>
      </w:r>
    </w:p>
    <w:p w:rsidR="006873F8" w:rsidRPr="006873F8" w:rsidRDefault="006873F8" w:rsidP="006873F8">
      <w:pPr>
        <w:pStyle w:val="a7"/>
        <w:rPr>
          <w:rFonts w:asciiTheme="minorHAnsi" w:hAnsiTheme="minorHAnsi"/>
          <w:lang w:val="ru-RU"/>
        </w:rPr>
      </w:pPr>
      <w:r>
        <w:rPr>
          <w:lang w:val="ru-RU"/>
        </w:rPr>
        <w:t xml:space="preserve">от «27» декабря        2018 года                           № </w:t>
      </w:r>
      <w:r>
        <w:rPr>
          <w:rFonts w:asciiTheme="minorHAnsi" w:hAnsiTheme="minorHAnsi"/>
          <w:lang w:val="ru-RU"/>
        </w:rPr>
        <w:t>78</w:t>
      </w:r>
    </w:p>
    <w:p w:rsidR="006873F8" w:rsidRDefault="006873F8" w:rsidP="006873F8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3F47" w:rsidRPr="00BF3D4A" w:rsidRDefault="005F3F47" w:rsidP="00077720">
      <w:pPr>
        <w:shd w:val="clear" w:color="auto" w:fill="FFFFFF"/>
        <w:spacing w:line="240" w:lineRule="auto"/>
        <w:ind w:right="19"/>
        <w:jc w:val="both"/>
        <w:rPr>
          <w:spacing w:val="-1"/>
          <w:lang w:eastAsia="ru-RU"/>
        </w:rPr>
      </w:pPr>
    </w:p>
    <w:p w:rsidR="006873F8" w:rsidRDefault="005F3F47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BF3D4A">
        <w:rPr>
          <w:bCs/>
          <w:lang w:eastAsia="ru-RU"/>
        </w:rPr>
        <w:t>«О внесении изменений в</w:t>
      </w:r>
      <w:r w:rsidR="006873F8">
        <w:rPr>
          <w:bCs/>
          <w:lang w:eastAsia="ru-RU"/>
        </w:rPr>
        <w:t xml:space="preserve"> муниципальную программу</w:t>
      </w:r>
    </w:p>
    <w:p w:rsidR="006873F8" w:rsidRDefault="006873F8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«Развитие культуры и спорта в Катарбейском</w:t>
      </w:r>
    </w:p>
    <w:p w:rsidR="005F3F47" w:rsidRPr="00BF3D4A" w:rsidRDefault="006873F8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муниципальном образовании на 2018-2020гг</w:t>
      </w:r>
      <w:r w:rsidR="005F3F47" w:rsidRPr="00BF3D4A">
        <w:rPr>
          <w:bCs/>
          <w:lang w:eastAsia="ru-RU"/>
        </w:rPr>
        <w:t>»</w:t>
      </w:r>
    </w:p>
    <w:p w:rsidR="005F3F47" w:rsidRDefault="005F3F47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BF3D4A">
        <w:rPr>
          <w:bCs/>
          <w:lang w:eastAsia="ru-RU"/>
        </w:rPr>
        <w:t xml:space="preserve"> </w:t>
      </w:r>
    </w:p>
    <w:p w:rsidR="005F3F47" w:rsidRPr="00BF3D4A" w:rsidRDefault="005F3F47" w:rsidP="00077720">
      <w:pPr>
        <w:widowControl w:val="0"/>
        <w:autoSpaceDE w:val="0"/>
        <w:autoSpaceDN w:val="0"/>
        <w:adjustRightInd w:val="0"/>
        <w:spacing w:line="240" w:lineRule="auto"/>
        <w:rPr>
          <w:bCs/>
          <w:lang w:eastAsia="ru-RU"/>
        </w:rPr>
      </w:pPr>
    </w:p>
    <w:p w:rsidR="005F3F47" w:rsidRPr="00BF3D4A" w:rsidRDefault="005F3F47" w:rsidP="00077720">
      <w:pPr>
        <w:spacing w:line="240" w:lineRule="auto"/>
        <w:ind w:right="-5" w:firstLine="720"/>
        <w:jc w:val="both"/>
        <w:rPr>
          <w:lang w:eastAsia="ru-RU"/>
        </w:rPr>
      </w:pPr>
      <w:r w:rsidRPr="00BF3D4A">
        <w:rPr>
          <w:lang w:eastAsia="ru-RU"/>
        </w:rPr>
        <w:t xml:space="preserve">В целях сохранения и развития традиционной культуры, имеющее значительное влияние на успешное социально-экономическое развитие </w:t>
      </w:r>
      <w:r w:rsidR="006873F8">
        <w:rPr>
          <w:lang w:eastAsia="ru-RU"/>
        </w:rPr>
        <w:t xml:space="preserve">Катарбейского </w:t>
      </w:r>
      <w:r w:rsidRPr="00BF3D4A">
        <w:rPr>
          <w:lang w:eastAsia="ru-RU"/>
        </w:rPr>
        <w:t xml:space="preserve"> муниципального образования, руководствуясь Бюджетным кодексом РФ, Федеральным законом от 06.10.2003 г. №</w:t>
      </w:r>
      <w:r>
        <w:rPr>
          <w:lang w:eastAsia="ru-RU"/>
        </w:rPr>
        <w:t xml:space="preserve"> </w:t>
      </w:r>
      <w:r w:rsidRPr="00BF3D4A">
        <w:rPr>
          <w:lang w:eastAsia="ru-RU"/>
        </w:rPr>
        <w:t xml:space="preserve">131-ФЗ "Об общих принципах организации местного самоуправления в Российской Федерации", постановлением администрации </w:t>
      </w:r>
      <w:r w:rsidR="006873F8">
        <w:rPr>
          <w:lang w:eastAsia="ru-RU"/>
        </w:rPr>
        <w:t xml:space="preserve">Катарбейского </w:t>
      </w:r>
      <w:r w:rsidRPr="00BF3D4A">
        <w:rPr>
          <w:lang w:eastAsia="ru-RU"/>
        </w:rPr>
        <w:t xml:space="preserve"> муниципального образования от </w:t>
      </w:r>
      <w:r w:rsidR="006873F8" w:rsidRPr="003C5AF2">
        <w:t>№ 43 от 14.04.2014</w:t>
      </w:r>
      <w:r w:rsidR="006873F8">
        <w:t xml:space="preserve"> </w:t>
      </w:r>
      <w:r w:rsidR="006873F8" w:rsidRPr="003C5AF2">
        <w:t>года «Об утверждении Порядка принятия решений о разработке муниципальных программ, их формирования и реализации»</w:t>
      </w:r>
      <w:r w:rsidRPr="00BF3D4A">
        <w:rPr>
          <w:lang w:eastAsia="ru-RU"/>
        </w:rPr>
        <w:t xml:space="preserve">», Уставом </w:t>
      </w:r>
      <w:r w:rsidR="006873F8">
        <w:rPr>
          <w:lang w:eastAsia="ru-RU"/>
        </w:rPr>
        <w:t xml:space="preserve">Катарбейского </w:t>
      </w:r>
      <w:r w:rsidRPr="00BF3D4A">
        <w:rPr>
          <w:lang w:eastAsia="ru-RU"/>
        </w:rPr>
        <w:t xml:space="preserve"> муниципального образования, администрация </w:t>
      </w:r>
      <w:r w:rsidR="006873F8">
        <w:rPr>
          <w:lang w:eastAsia="ru-RU"/>
        </w:rPr>
        <w:t>Катарбейского</w:t>
      </w:r>
      <w:r w:rsidRPr="00BF3D4A">
        <w:rPr>
          <w:lang w:eastAsia="ru-RU"/>
        </w:rPr>
        <w:t xml:space="preserve"> муниципального образования</w:t>
      </w:r>
    </w:p>
    <w:p w:rsidR="005F3F47" w:rsidRPr="00BF3D4A" w:rsidRDefault="005F3F47" w:rsidP="00077720">
      <w:pPr>
        <w:spacing w:line="240" w:lineRule="auto"/>
        <w:ind w:right="-5" w:firstLine="720"/>
        <w:jc w:val="both"/>
        <w:rPr>
          <w:lang w:eastAsia="ru-RU"/>
        </w:rPr>
      </w:pPr>
    </w:p>
    <w:p w:rsidR="005F3F47" w:rsidRPr="00BF3D4A" w:rsidRDefault="005F3F47" w:rsidP="00077720">
      <w:pPr>
        <w:spacing w:line="240" w:lineRule="auto"/>
        <w:ind w:firstLine="720"/>
        <w:jc w:val="center"/>
        <w:rPr>
          <w:lang w:eastAsia="ru-RU"/>
        </w:rPr>
      </w:pPr>
      <w:r w:rsidRPr="00BF3D4A">
        <w:rPr>
          <w:lang w:eastAsia="ru-RU"/>
        </w:rPr>
        <w:t>ПОСТАНОВЛЯЕТ:</w:t>
      </w:r>
    </w:p>
    <w:p w:rsidR="005F3F47" w:rsidRPr="00BF3D4A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Default="005F3F47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  <w:r w:rsidRPr="00BF3D4A">
        <w:rPr>
          <w:lang w:eastAsia="ru-RU"/>
        </w:rPr>
        <w:t xml:space="preserve">1. Внести изменения в постановление администрации </w:t>
      </w:r>
      <w:r w:rsidR="00D71D06">
        <w:rPr>
          <w:lang w:eastAsia="ru-RU"/>
        </w:rPr>
        <w:t xml:space="preserve">Катарбейского </w:t>
      </w:r>
      <w:r w:rsidR="00D71D06" w:rsidRPr="00BF3D4A">
        <w:rPr>
          <w:lang w:eastAsia="ru-RU"/>
        </w:rPr>
        <w:t>муниципального</w:t>
      </w:r>
      <w:r w:rsidRPr="00077720">
        <w:rPr>
          <w:lang w:eastAsia="ru-RU"/>
        </w:rPr>
        <w:t xml:space="preserve"> образования №</w:t>
      </w:r>
      <w:r>
        <w:rPr>
          <w:lang w:eastAsia="ru-RU"/>
        </w:rPr>
        <w:t xml:space="preserve"> </w:t>
      </w:r>
      <w:r w:rsidR="006873F8">
        <w:rPr>
          <w:lang w:eastAsia="ru-RU"/>
        </w:rPr>
        <w:t>25</w:t>
      </w:r>
      <w:r w:rsidRPr="00077720">
        <w:rPr>
          <w:lang w:eastAsia="ru-RU"/>
        </w:rPr>
        <w:t xml:space="preserve"> от </w:t>
      </w:r>
      <w:r w:rsidR="006873F8">
        <w:rPr>
          <w:lang w:eastAsia="ru-RU"/>
        </w:rPr>
        <w:t>25.12.2017</w:t>
      </w:r>
      <w:r w:rsidRPr="00077720">
        <w:rPr>
          <w:lang w:eastAsia="ru-RU"/>
        </w:rPr>
        <w:t xml:space="preserve"> г. «Об утверждении муниципальной программы «Развитие культуры Шумского му</w:t>
      </w:r>
      <w:r w:rsidR="006873F8">
        <w:rPr>
          <w:lang w:eastAsia="ru-RU"/>
        </w:rPr>
        <w:t>ниципального образования на 2018-2020</w:t>
      </w:r>
      <w:r w:rsidRPr="00077720">
        <w:rPr>
          <w:lang w:eastAsia="ru-RU"/>
        </w:rPr>
        <w:t xml:space="preserve"> годы»</w:t>
      </w:r>
      <w:r>
        <w:rPr>
          <w:lang w:eastAsia="ru-RU"/>
        </w:rPr>
        <w:t>:</w:t>
      </w:r>
    </w:p>
    <w:p w:rsidR="005F3F47" w:rsidRDefault="006873F8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1.1</w:t>
      </w:r>
      <w:r w:rsidR="005F3F47">
        <w:rPr>
          <w:lang w:eastAsia="ru-RU"/>
        </w:rPr>
        <w:t xml:space="preserve">. В паспорте муниципальной программы строку «объемы и источники финансирования» изложить в следующей редакции: </w:t>
      </w:r>
    </w:p>
    <w:p w:rsidR="006873F8" w:rsidRDefault="006873F8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6873F8" w:rsidRPr="000330E4" w:rsidTr="00535BC0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73F8" w:rsidRDefault="006873F8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73F8" w:rsidRDefault="006873F8" w:rsidP="00535B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Финансирование программы за счет средств </w:t>
            </w:r>
            <w:r w:rsidR="00D71D06">
              <w:rPr>
                <w:rFonts w:ascii="Times New Roman CYR" w:hAnsi="Times New Roman CYR" w:cs="Times New Roman CYR"/>
              </w:rPr>
              <w:t>бюджета Катарбейского</w:t>
            </w:r>
            <w:r>
              <w:rPr>
                <w:rFonts w:ascii="Times New Roman CYR" w:hAnsi="Times New Roman CYR" w:cs="Times New Roman CYR"/>
              </w:rPr>
              <w:t xml:space="preserve"> муниципального образования   </w:t>
            </w:r>
          </w:p>
          <w:p w:rsidR="006873F8" w:rsidRPr="00215C5A" w:rsidRDefault="006873F8" w:rsidP="00535B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330E4">
              <w:rPr>
                <w:rFonts w:ascii="Times New Roman CYR" w:hAnsi="Times New Roman CYR" w:cs="Times New Roman CYR"/>
                <w:b/>
              </w:rPr>
              <w:t xml:space="preserve">подпрограмма № 1 </w:t>
            </w:r>
            <w:r w:rsidRPr="00F910E5">
              <w:rPr>
                <w:rFonts w:ascii="Times New Roman CYR" w:hAnsi="Times New Roman CYR" w:cs="Times New Roman CYR"/>
                <w:b/>
              </w:rPr>
              <w:t xml:space="preserve">– </w:t>
            </w:r>
            <w:r w:rsidRPr="00215C5A">
              <w:rPr>
                <w:rFonts w:ascii="Times New Roman CYR" w:hAnsi="Times New Roman CYR" w:cs="Times New Roman CYR"/>
                <w:b/>
              </w:rPr>
              <w:t>6029315,99</w:t>
            </w:r>
            <w:r w:rsidRPr="00215C5A">
              <w:rPr>
                <w:b/>
              </w:rPr>
              <w:t xml:space="preserve"> </w:t>
            </w:r>
            <w:r w:rsidRPr="00215C5A">
              <w:rPr>
                <w:rFonts w:ascii="Times New Roman CYR" w:hAnsi="Times New Roman CYR" w:cs="Times New Roman CYR"/>
                <w:b/>
              </w:rPr>
              <w:t>руб.</w:t>
            </w:r>
          </w:p>
          <w:p w:rsidR="006873F8" w:rsidRPr="00215C5A" w:rsidRDefault="006873F8" w:rsidP="00535B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15C5A">
              <w:rPr>
                <w:rFonts w:ascii="Times New Roman CYR" w:hAnsi="Times New Roman CYR" w:cs="Times New Roman CYR"/>
                <w:b/>
              </w:rPr>
              <w:t>подпрограмма № 2 – 11639,00</w:t>
            </w:r>
            <w:r w:rsidRPr="00215C5A">
              <w:rPr>
                <w:b/>
              </w:rPr>
              <w:t xml:space="preserve"> </w:t>
            </w:r>
            <w:r w:rsidRPr="00215C5A">
              <w:rPr>
                <w:rFonts w:ascii="Times New Roman CYR" w:hAnsi="Times New Roman CYR" w:cs="Times New Roman CYR"/>
                <w:b/>
              </w:rPr>
              <w:t>руб.</w:t>
            </w:r>
          </w:p>
          <w:p w:rsidR="006873F8" w:rsidRPr="00215C5A" w:rsidRDefault="006873F8" w:rsidP="00535B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15C5A">
              <w:rPr>
                <w:rFonts w:ascii="Times New Roman CYR" w:hAnsi="Times New Roman CYR" w:cs="Times New Roman CYR"/>
                <w:b/>
              </w:rPr>
              <w:t xml:space="preserve">подпрограмма № 3 – 2000,00 руб. </w:t>
            </w:r>
          </w:p>
          <w:p w:rsidR="006873F8" w:rsidRPr="000330E4" w:rsidRDefault="006873F8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15C5A">
              <w:rPr>
                <w:rFonts w:ascii="Times New Roman CYR" w:hAnsi="Times New Roman CYR" w:cs="Times New Roman CYR"/>
                <w:b/>
              </w:rPr>
              <w:t xml:space="preserve">подпрограмма № 4 – 0,00 руб.                                     </w:t>
            </w:r>
          </w:p>
        </w:tc>
      </w:tr>
    </w:tbl>
    <w:p w:rsidR="006873F8" w:rsidRPr="00077720" w:rsidRDefault="006873F8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</w:p>
    <w:p w:rsidR="005F3F47" w:rsidRPr="00215C5A" w:rsidRDefault="005F3F47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1.3. Раздел </w:t>
      </w:r>
      <w:r w:rsidR="00E169BB" w:rsidRPr="00E169BB">
        <w:rPr>
          <w:lang w:eastAsia="ru-RU"/>
        </w:rPr>
        <w:t>5</w:t>
      </w:r>
      <w:r>
        <w:rPr>
          <w:lang w:eastAsia="ru-RU"/>
        </w:rPr>
        <w:t xml:space="preserve"> муниципальной программы изложить в следующей </w:t>
      </w:r>
      <w:r w:rsidRPr="00215C5A">
        <w:rPr>
          <w:lang w:eastAsia="ru-RU"/>
        </w:rPr>
        <w:t>редакции:</w:t>
      </w:r>
    </w:p>
    <w:p w:rsidR="005F3F47" w:rsidRPr="00AB03E7" w:rsidRDefault="005F3F47" w:rsidP="00BF3D4A">
      <w:pPr>
        <w:pStyle w:val="ConsPlusCell"/>
        <w:widowControl/>
        <w:ind w:firstLine="709"/>
        <w:jc w:val="both"/>
      </w:pPr>
      <w:r w:rsidRPr="00215C5A">
        <w:t xml:space="preserve">Объем расходов на реализацию муниципальной программы составляет </w:t>
      </w:r>
      <w:r w:rsidR="00E169BB" w:rsidRPr="00215C5A">
        <w:rPr>
          <w:rFonts w:ascii="Times New Roman CYR" w:hAnsi="Times New Roman CYR" w:cs="Times New Roman CYR"/>
        </w:rPr>
        <w:t>6042954,</w:t>
      </w:r>
      <w:proofErr w:type="gramStart"/>
      <w:r w:rsidR="00E169BB" w:rsidRPr="00215C5A">
        <w:rPr>
          <w:rFonts w:ascii="Times New Roman CYR" w:hAnsi="Times New Roman CYR" w:cs="Times New Roman CYR"/>
        </w:rPr>
        <w:t xml:space="preserve">99 </w:t>
      </w:r>
      <w:r w:rsidRPr="00215C5A">
        <w:t xml:space="preserve"> </w:t>
      </w:r>
      <w:r w:rsidRPr="00AB03E7">
        <w:t>руб.</w:t>
      </w:r>
      <w:proofErr w:type="gramEnd"/>
      <w:r w:rsidRPr="00AB03E7">
        <w:t>, в том числе:</w:t>
      </w:r>
    </w:p>
    <w:tbl>
      <w:tblPr>
        <w:tblW w:w="10065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425"/>
        <w:gridCol w:w="4595"/>
        <w:gridCol w:w="493"/>
        <w:gridCol w:w="47"/>
        <w:gridCol w:w="720"/>
        <w:gridCol w:w="1785"/>
      </w:tblGrid>
      <w:tr w:rsidR="00E169BB" w:rsidRPr="00DB4645" w:rsidTr="00535BC0">
        <w:trPr>
          <w:trHeight w:val="1"/>
        </w:trPr>
        <w:tc>
          <w:tcPr>
            <w:tcW w:w="2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0330E4" w:rsidRDefault="00E169BB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Период реализации программы</w:t>
            </w:r>
          </w:p>
        </w:tc>
        <w:tc>
          <w:tcPr>
            <w:tcW w:w="7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финансирования, руб. </w:t>
            </w:r>
          </w:p>
          <w:p w:rsidR="00E169BB" w:rsidRPr="00DB4645" w:rsidRDefault="00E169BB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9BB" w:rsidTr="00535BC0">
        <w:trPr>
          <w:trHeight w:val="1"/>
        </w:trPr>
        <w:tc>
          <w:tcPr>
            <w:tcW w:w="2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DB4645" w:rsidRDefault="00E169BB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5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Финансовые средства, всего</w:t>
            </w:r>
          </w:p>
        </w:tc>
        <w:tc>
          <w:tcPr>
            <w:tcW w:w="3045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E169BB" w:rsidTr="00535BC0">
        <w:trPr>
          <w:trHeight w:val="1"/>
        </w:trPr>
        <w:tc>
          <w:tcPr>
            <w:tcW w:w="2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5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МБ</w:t>
            </w:r>
          </w:p>
        </w:tc>
      </w:tr>
      <w:tr w:rsidR="00E169BB" w:rsidRPr="00DB4645" w:rsidTr="00535BC0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  <w:rPr>
                <w:b/>
              </w:rPr>
            </w:pPr>
            <w:r w:rsidRPr="000330E4">
              <w:rPr>
                <w:rFonts w:ascii="Times New Roman CYR" w:hAnsi="Times New Roman CYR" w:cs="Times New Roman CYR"/>
                <w:b/>
              </w:rPr>
              <w:t xml:space="preserve">Подпрограмма 1 </w:t>
            </w:r>
            <w:r w:rsidRPr="000330E4">
              <w:rPr>
                <w:b/>
              </w:rPr>
              <w:t xml:space="preserve">«Обеспечение деятельности подведомственных учреждений </w:t>
            </w:r>
          </w:p>
          <w:p w:rsidR="00E169BB" w:rsidRPr="00C869AC" w:rsidRDefault="00E169BB" w:rsidP="00535BC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0330E4">
              <w:rPr>
                <w:b/>
              </w:rPr>
              <w:t>культуры» (СДК, СК библиотека)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E169BB" w:rsidP="00535BC0">
            <w:pPr>
              <w:autoSpaceDE w:val="0"/>
              <w:autoSpaceDN w:val="0"/>
              <w:adjustRightInd w:val="0"/>
            </w:pPr>
            <w:r>
              <w:t>2018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3517594,99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3517594,99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E169BB" w:rsidP="00535BC0">
            <w:pPr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1 190 321</w:t>
            </w:r>
            <w:r w:rsidRPr="00A70AB9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1 190 321</w:t>
            </w:r>
            <w:r w:rsidRPr="00A70AB9">
              <w:t>,00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</w:pPr>
            <w:r>
              <w:lastRenderedPageBreak/>
              <w:t>2020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1 321 400</w:t>
            </w:r>
            <w:r w:rsidRPr="00A70AB9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1 321 400</w:t>
            </w:r>
            <w:r w:rsidRPr="00A70AB9">
              <w:t>,00</w:t>
            </w:r>
          </w:p>
        </w:tc>
      </w:tr>
      <w:tr w:rsidR="00E169BB" w:rsidRPr="00A70AB9" w:rsidTr="00535BC0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Подпрограмма 2 </w:t>
            </w:r>
            <w:r w:rsidRPr="00A70AB9">
              <w:rPr>
                <w:b/>
              </w:rPr>
              <w:t>«</w:t>
            </w:r>
            <w:r w:rsidRPr="00A70AB9">
              <w:rPr>
                <w:rFonts w:ascii="Times New Roman CYR" w:hAnsi="Times New Roman CYR" w:cs="Times New Roman CYR"/>
                <w:b/>
              </w:rPr>
              <w:t xml:space="preserve">Проведение массовых праздников на территории Катарбейского </w:t>
            </w:r>
          </w:p>
          <w:p w:rsidR="00E169BB" w:rsidRPr="00A70AB9" w:rsidRDefault="00E169BB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                                 муниципального образования</w:t>
            </w:r>
            <w:r w:rsidRPr="00A70AB9">
              <w:rPr>
                <w:b/>
              </w:rPr>
              <w:t>»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E169BB" w:rsidP="00535BC0">
            <w:pPr>
              <w:autoSpaceDE w:val="0"/>
              <w:autoSpaceDN w:val="0"/>
              <w:adjustRightInd w:val="0"/>
            </w:pPr>
            <w:r>
              <w:t>2018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9639,00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jc w:val="right"/>
            </w:pPr>
            <w:r w:rsidRPr="00215C5A">
              <w:t>9639,00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E169BB" w:rsidP="00535BC0">
            <w:pPr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1 000,00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jc w:val="right"/>
            </w:pPr>
            <w:r w:rsidRPr="00215C5A">
              <w:t>1 000,00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</w:pPr>
            <w:r>
              <w:t>2020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Pr="00A70AB9">
              <w:t> 000,00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r w:rsidRPr="00A70AB9">
              <w:t xml:space="preserve">    </w:t>
            </w:r>
            <w:r>
              <w:t xml:space="preserve">    </w:t>
            </w:r>
            <w:r w:rsidRPr="00A70AB9">
              <w:t xml:space="preserve">     </w:t>
            </w:r>
            <w:r>
              <w:t>1</w:t>
            </w:r>
            <w:r w:rsidRPr="00A70AB9">
              <w:t> 000,00</w:t>
            </w:r>
          </w:p>
        </w:tc>
      </w:tr>
      <w:tr w:rsidR="00E169BB" w:rsidRPr="00A70AB9" w:rsidTr="00535BC0">
        <w:trPr>
          <w:trHeight w:val="673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Подпрограмма 3 </w:t>
            </w:r>
            <w:r w:rsidRPr="00A70AB9">
              <w:rPr>
                <w:b/>
              </w:rPr>
              <w:t>«</w:t>
            </w:r>
            <w:r w:rsidRPr="00A70AB9">
              <w:rPr>
                <w:rFonts w:ascii="Times New Roman CYR" w:hAnsi="Times New Roman CYR" w:cs="Times New Roman CYR"/>
                <w:b/>
              </w:rPr>
              <w:t xml:space="preserve">Профилактика наркомании на территории Катарбейского </w:t>
            </w:r>
          </w:p>
          <w:p w:rsidR="00E169BB" w:rsidRPr="00A70AB9" w:rsidRDefault="00E169BB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                                 муниципального</w:t>
            </w:r>
            <w:r w:rsidRPr="00A70AB9">
              <w:rPr>
                <w:rFonts w:ascii="Times New Roman CYR" w:hAnsi="Times New Roman CYR" w:cs="Times New Roman CYR"/>
              </w:rPr>
              <w:t xml:space="preserve"> </w:t>
            </w:r>
            <w:r w:rsidRPr="00A70AB9">
              <w:rPr>
                <w:rFonts w:ascii="Times New Roman CYR" w:hAnsi="Times New Roman CYR" w:cs="Times New Roman CYR"/>
                <w:b/>
              </w:rPr>
              <w:t>образования</w:t>
            </w:r>
            <w:r w:rsidRPr="00A70AB9">
              <w:rPr>
                <w:b/>
              </w:rPr>
              <w:t>»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E169BB" w:rsidP="00535BC0">
            <w:pPr>
              <w:autoSpaceDE w:val="0"/>
              <w:autoSpaceDN w:val="0"/>
              <w:adjustRightInd w:val="0"/>
            </w:pPr>
            <w:r>
              <w:t>2018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0,00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E169BB" w:rsidP="00535BC0">
            <w:pPr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1 000,00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1000,00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</w:pPr>
            <w:r>
              <w:t>2020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A70AB9">
              <w:t>00,00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A70AB9">
              <w:t>00,00</w:t>
            </w:r>
          </w:p>
        </w:tc>
      </w:tr>
      <w:tr w:rsidR="00E169BB" w:rsidRPr="00A70AB9" w:rsidTr="00535BC0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AB9">
              <w:rPr>
                <w:b/>
              </w:rPr>
              <w:t>Подпрограмма 4 «Физическая культура и спорт в Катарбейском муниципальном образовании»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E169BB" w:rsidP="00535BC0">
            <w:pPr>
              <w:autoSpaceDE w:val="0"/>
              <w:autoSpaceDN w:val="0"/>
              <w:adjustRightInd w:val="0"/>
            </w:pPr>
            <w:r>
              <w:t>2018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A70AB9">
              <w:t>,00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E169BB" w:rsidP="00535BC0">
            <w:pPr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A70AB9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A70AB9">
              <w:t>,00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</w:pPr>
            <w:r>
              <w:t>2020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A70AB9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A70AB9">
              <w:t>,00</w:t>
            </w:r>
          </w:p>
        </w:tc>
      </w:tr>
      <w:tr w:rsidR="00E169BB" w:rsidRPr="00A70AB9" w:rsidTr="00535BC0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AB9">
              <w:rPr>
                <w:rFonts w:ascii="Times New Roman CYR" w:hAnsi="Times New Roman CYR" w:cs="Times New Roman CYR"/>
              </w:rPr>
              <w:t>ИТОГО по Программе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E169BB" w:rsidP="00535BC0">
            <w:pPr>
              <w:autoSpaceDE w:val="0"/>
              <w:autoSpaceDN w:val="0"/>
              <w:adjustRightInd w:val="0"/>
            </w:pPr>
            <w:r>
              <w:t>2018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3527233,99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3527233,99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852D62" w:rsidRDefault="00E169BB" w:rsidP="00535BC0">
            <w:pPr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1 192 321</w:t>
            </w:r>
            <w:r w:rsidRPr="00A70AB9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1 192 321</w:t>
            </w:r>
            <w:r w:rsidRPr="00A70AB9">
              <w:t>,00</w:t>
            </w:r>
          </w:p>
        </w:tc>
      </w:tr>
      <w:tr w:rsidR="00E169BB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535BC0">
            <w:pPr>
              <w:autoSpaceDE w:val="0"/>
              <w:autoSpaceDN w:val="0"/>
              <w:adjustRightInd w:val="0"/>
            </w:pPr>
            <w:r>
              <w:t>2020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1 323 400</w:t>
            </w:r>
            <w:r w:rsidRPr="00A70AB9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535BC0">
            <w:pPr>
              <w:autoSpaceDE w:val="0"/>
              <w:autoSpaceDN w:val="0"/>
              <w:adjustRightInd w:val="0"/>
              <w:jc w:val="right"/>
            </w:pPr>
            <w:r>
              <w:t>1 323 400</w:t>
            </w:r>
            <w:r w:rsidRPr="00A70AB9">
              <w:t>,00</w:t>
            </w:r>
          </w:p>
        </w:tc>
      </w:tr>
    </w:tbl>
    <w:p w:rsidR="005F3F47" w:rsidRDefault="00E169BB" w:rsidP="003854F7">
      <w:pPr>
        <w:pStyle w:val="a3"/>
        <w:spacing w:line="240" w:lineRule="auto"/>
        <w:ind w:left="0"/>
      </w:pPr>
      <w:r>
        <w:t xml:space="preserve">1.2 В паспорте подпрограммы 2 строку «Объем и источники финансирования» изложить в следующей </w:t>
      </w:r>
      <w:proofErr w:type="gramStart"/>
      <w:r>
        <w:t>редакции :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169BB" w:rsidRPr="00BA4591" w:rsidTr="00535BC0">
        <w:tc>
          <w:tcPr>
            <w:tcW w:w="2448" w:type="dxa"/>
            <w:vAlign w:val="center"/>
          </w:tcPr>
          <w:p w:rsidR="00E169BB" w:rsidRPr="0058713D" w:rsidRDefault="00E169BB" w:rsidP="00535BC0">
            <w:pPr>
              <w:spacing w:line="228" w:lineRule="auto"/>
              <w:jc w:val="center"/>
            </w:pPr>
            <w:r w:rsidRPr="0058713D">
              <w:t>Объемы и источники финансирования</w:t>
            </w:r>
          </w:p>
          <w:p w:rsidR="00E169BB" w:rsidRPr="0058713D" w:rsidRDefault="00E169BB" w:rsidP="00535BC0">
            <w:pPr>
              <w:spacing w:line="228" w:lineRule="auto"/>
              <w:jc w:val="center"/>
            </w:pPr>
            <w:r w:rsidRPr="0058713D">
              <w:t>подпрограммы</w:t>
            </w:r>
          </w:p>
        </w:tc>
        <w:tc>
          <w:tcPr>
            <w:tcW w:w="7380" w:type="dxa"/>
          </w:tcPr>
          <w:p w:rsidR="00E169BB" w:rsidRPr="00BA4591" w:rsidRDefault="00E169BB" w:rsidP="00535BC0">
            <w:pPr>
              <w:spacing w:line="228" w:lineRule="auto"/>
              <w:jc w:val="both"/>
            </w:pPr>
            <w:r w:rsidRPr="00BA4591">
              <w:t xml:space="preserve">общий объем финансирования </w:t>
            </w:r>
            <w:r>
              <w:t>Подпрограммы</w:t>
            </w:r>
            <w:r w:rsidRPr="00BA4591">
              <w:t xml:space="preserve"> </w:t>
            </w:r>
            <w:r>
              <w:t xml:space="preserve">из средств местного бюджета </w:t>
            </w:r>
            <w:r w:rsidRPr="00BA4591">
              <w:t xml:space="preserve">составляет: </w:t>
            </w:r>
            <w:r w:rsidRPr="00A70AB9">
              <w:t xml:space="preserve">- </w:t>
            </w:r>
            <w:r w:rsidRPr="00215C5A">
              <w:rPr>
                <w:rFonts w:ascii="Times New Roman CYR" w:hAnsi="Times New Roman CYR" w:cs="Times New Roman CYR"/>
                <w:b/>
              </w:rPr>
              <w:t>6029315,99</w:t>
            </w:r>
            <w:r w:rsidRPr="00215C5A">
              <w:rPr>
                <w:b/>
              </w:rPr>
              <w:t xml:space="preserve"> </w:t>
            </w:r>
            <w:proofErr w:type="gramStart"/>
            <w:r w:rsidRPr="00215C5A">
              <w:rPr>
                <w:rFonts w:ascii="Times New Roman CYR" w:hAnsi="Times New Roman CYR" w:cs="Times New Roman CYR"/>
                <w:b/>
              </w:rPr>
              <w:t>руб.</w:t>
            </w:r>
            <w:r w:rsidRPr="00215C5A">
              <w:t>.</w:t>
            </w:r>
            <w:proofErr w:type="gramEnd"/>
            <w:r w:rsidRPr="00215C5A">
              <w:t xml:space="preserve"> </w:t>
            </w:r>
          </w:p>
        </w:tc>
      </w:tr>
    </w:tbl>
    <w:p w:rsidR="00E169BB" w:rsidRDefault="00E169BB" w:rsidP="003854F7">
      <w:pPr>
        <w:pStyle w:val="a3"/>
        <w:spacing w:line="240" w:lineRule="auto"/>
        <w:ind w:left="0"/>
      </w:pPr>
      <w:r>
        <w:t xml:space="preserve">1.3 В разделе 4 подпрограммы 1 </w:t>
      </w:r>
      <w:proofErr w:type="spellStart"/>
      <w:r w:rsidR="000C0428">
        <w:t>п.п</w:t>
      </w:r>
      <w:proofErr w:type="spellEnd"/>
      <w:r w:rsidR="000C0428">
        <w:t xml:space="preserve"> 4.1 изложить в следующей </w:t>
      </w:r>
      <w:proofErr w:type="gramStart"/>
      <w:r w:rsidR="000C0428">
        <w:t>редакции :</w:t>
      </w:r>
      <w:proofErr w:type="gramEnd"/>
      <w:r w:rsidR="000C0428">
        <w:t xml:space="preserve"> </w:t>
      </w:r>
    </w:p>
    <w:p w:rsidR="000C0428" w:rsidRDefault="000C0428" w:rsidP="000C0428">
      <w:pPr>
        <w:tabs>
          <w:tab w:val="left" w:pos="142"/>
          <w:tab w:val="left" w:pos="1100"/>
        </w:tabs>
        <w:autoSpaceDE w:val="0"/>
        <w:autoSpaceDN w:val="0"/>
        <w:adjustRightInd w:val="0"/>
        <w:ind w:firstLine="550"/>
        <w:jc w:val="both"/>
      </w:pPr>
      <w:r>
        <w:rPr>
          <w:bCs/>
        </w:rPr>
        <w:t>«</w:t>
      </w:r>
      <w:proofErr w:type="gramStart"/>
      <w:r w:rsidRPr="00BF1F7F">
        <w:rPr>
          <w:bCs/>
        </w:rPr>
        <w:t xml:space="preserve">Финансирование </w:t>
      </w:r>
      <w:r>
        <w:rPr>
          <w:bCs/>
        </w:rPr>
        <w:t xml:space="preserve"> подпрограммы</w:t>
      </w:r>
      <w:proofErr w:type="gramEnd"/>
      <w:r w:rsidRPr="00BF1F7F">
        <w:rPr>
          <w:bCs/>
        </w:rPr>
        <w:t xml:space="preserve"> будет осущ</w:t>
      </w:r>
      <w:r>
        <w:rPr>
          <w:bCs/>
        </w:rPr>
        <w:t xml:space="preserve">ествляться за счет средств, местного бюджета Катарбейского муниципального образования в сумме: </w:t>
      </w:r>
      <w:r w:rsidRPr="00215C5A">
        <w:rPr>
          <w:bCs/>
        </w:rPr>
        <w:t xml:space="preserve">- </w:t>
      </w:r>
      <w:r w:rsidRPr="00215C5A">
        <w:rPr>
          <w:rFonts w:ascii="Times New Roman CYR" w:hAnsi="Times New Roman CYR" w:cs="Times New Roman CYR"/>
          <w:b/>
        </w:rPr>
        <w:t>6029315,99</w:t>
      </w:r>
      <w:r w:rsidRPr="00215C5A">
        <w:rPr>
          <w:b/>
        </w:rPr>
        <w:t xml:space="preserve"> </w:t>
      </w:r>
      <w:r w:rsidRPr="00215C5A">
        <w:rPr>
          <w:rFonts w:ascii="Times New Roman CYR" w:hAnsi="Times New Roman CYR" w:cs="Times New Roman CYR"/>
          <w:b/>
        </w:rPr>
        <w:t>руб.</w:t>
      </w:r>
      <w:r w:rsidRPr="00215C5A">
        <w:t>»</w:t>
      </w:r>
    </w:p>
    <w:p w:rsidR="000C0428" w:rsidRDefault="000C0428" w:rsidP="000C0428">
      <w:pPr>
        <w:autoSpaceDE w:val="0"/>
        <w:autoSpaceDN w:val="0"/>
        <w:adjustRightInd w:val="0"/>
        <w:spacing w:line="240" w:lineRule="auto"/>
      </w:pPr>
      <w:r>
        <w:t xml:space="preserve">1.4 Таблицу </w:t>
      </w:r>
      <w:proofErr w:type="gramStart"/>
      <w:r>
        <w:t>пункта  8</w:t>
      </w:r>
      <w:proofErr w:type="gramEnd"/>
      <w:r>
        <w:t xml:space="preserve"> </w:t>
      </w:r>
      <w:r w:rsidRPr="00EA7C72">
        <w:t>ПЕРЕЧЕНЬ ОСНОВНЫХ МЕРОПРИЯТИЙ ПОДПРОГРАММЫ</w:t>
      </w:r>
      <w:r>
        <w:t xml:space="preserve"> изложить в следующей редакции :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702"/>
        <w:gridCol w:w="1842"/>
        <w:gridCol w:w="1134"/>
        <w:gridCol w:w="2127"/>
        <w:gridCol w:w="1842"/>
        <w:gridCol w:w="1701"/>
      </w:tblGrid>
      <w:tr w:rsidR="000C0428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FD55CE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Объем и источник финансирования,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C0428" w:rsidRPr="0066015D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66015D" w:rsidRDefault="000C0428" w:rsidP="0035451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«Лыжня </w:t>
            </w:r>
            <w:r w:rsidR="00D71D06"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</w:p>
        </w:tc>
      </w:tr>
      <w:tr w:rsidR="000C0428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0C0428" w:rsidRDefault="000C0428" w:rsidP="00535BC0"/>
          <w:p w:rsidR="000C0428" w:rsidRDefault="000C0428" w:rsidP="00535BC0">
            <w:r w:rsidRPr="0066015D">
              <w:t xml:space="preserve">Сумма – </w:t>
            </w:r>
            <w:r>
              <w:t>0, 00</w:t>
            </w:r>
            <w:r w:rsidRPr="0066015D">
              <w:t xml:space="preserve"> руб.</w:t>
            </w:r>
          </w:p>
          <w:p w:rsidR="000C0428" w:rsidRDefault="000C0428" w:rsidP="00535BC0"/>
          <w:p w:rsidR="000C0428" w:rsidRDefault="000C0428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  <w:p w:rsidR="000C0428" w:rsidRDefault="000C0428" w:rsidP="00535BC0"/>
          <w:p w:rsidR="000C0428" w:rsidRPr="007C7CFB" w:rsidRDefault="000C0428" w:rsidP="00535BC0">
            <w:r>
              <w:t>Сумма – 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0C0428" w:rsidRPr="0066015D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66015D" w:rsidRDefault="000C0428" w:rsidP="0035451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0C0428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Великой Отечественной войны, тружеников тыла, вдов. Проведение митингов у обелисков в с. Катарбей,  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Орик</w:t>
            </w:r>
            <w:proofErr w:type="spellEnd"/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 Концерт.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вдовы, ветераны военной службы, жители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0C0428" w:rsidRDefault="000C0428" w:rsidP="00535BC0">
            <w:pPr>
              <w:rPr>
                <w:rFonts w:eastAsia="Times New Roman"/>
              </w:rPr>
            </w:pPr>
          </w:p>
          <w:p w:rsidR="000C0428" w:rsidRPr="00215C5A" w:rsidRDefault="000C0428" w:rsidP="00535BC0">
            <w:r>
              <w:t>Сумма-</w:t>
            </w:r>
            <w:r w:rsidRPr="00215C5A">
              <w:t>3760,00руб.</w:t>
            </w:r>
          </w:p>
          <w:p w:rsidR="000C0428" w:rsidRDefault="000C0428" w:rsidP="00535BC0"/>
          <w:p w:rsidR="000C0428" w:rsidRDefault="000C0428" w:rsidP="00535BC0">
            <w:r w:rsidRPr="0066015D">
              <w:t xml:space="preserve">Сумма – </w:t>
            </w:r>
            <w:r>
              <w:t>1, 000</w:t>
            </w:r>
            <w:r w:rsidRPr="0066015D">
              <w:t xml:space="preserve"> руб.</w:t>
            </w:r>
          </w:p>
          <w:p w:rsidR="000C0428" w:rsidRDefault="000C0428" w:rsidP="00535BC0"/>
          <w:p w:rsidR="000C0428" w:rsidRPr="007C7CFB" w:rsidRDefault="000C0428" w:rsidP="00535BC0">
            <w:r>
              <w:t>Сумма – 1, 000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0C0428" w:rsidRPr="0066015D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66015D" w:rsidRDefault="000C0428" w:rsidP="0035451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</w:tr>
      <w:tr w:rsidR="000C0428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7C7CFB" w:rsidRDefault="000C0428" w:rsidP="00535BC0"/>
          <w:p w:rsidR="000C0428" w:rsidRPr="007C7CFB" w:rsidRDefault="000C0428" w:rsidP="00535BC0"/>
          <w:p w:rsidR="000C0428" w:rsidRPr="007C7CFB" w:rsidRDefault="000C0428" w:rsidP="00535BC0"/>
          <w:p w:rsidR="000C0428" w:rsidRPr="007C7CFB" w:rsidRDefault="000C0428" w:rsidP="00535BC0"/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 xml:space="preserve">2018 год </w:t>
            </w:r>
          </w:p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2019 год</w:t>
            </w:r>
          </w:p>
          <w:p w:rsidR="000C0428" w:rsidRDefault="000C0428" w:rsidP="00535BC0"/>
          <w:p w:rsidR="000C0428" w:rsidRDefault="000C0428" w:rsidP="00535BC0"/>
          <w:p w:rsidR="000C0428" w:rsidRPr="007C7CFB" w:rsidRDefault="000C0428" w:rsidP="00535BC0">
            <w: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215C5A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5A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244 290</w:t>
            </w:r>
          </w:p>
          <w:p w:rsidR="000C0428" w:rsidRPr="00215C5A" w:rsidRDefault="000C0428" w:rsidP="00535BC0"/>
          <w:p w:rsidR="000C0428" w:rsidRPr="00215C5A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5A">
              <w:rPr>
                <w:rFonts w:ascii="Times New Roman" w:hAnsi="Times New Roman" w:cs="Times New Roman"/>
                <w:sz w:val="24"/>
                <w:szCs w:val="24"/>
              </w:rPr>
              <w:t>Сумма – 1424,00 руб.</w:t>
            </w:r>
          </w:p>
          <w:p w:rsidR="000C0428" w:rsidRPr="00215C5A" w:rsidRDefault="000C0428" w:rsidP="00535BC0"/>
          <w:p w:rsidR="000C0428" w:rsidRPr="00215C5A" w:rsidRDefault="000C0428" w:rsidP="00535BC0">
            <w:r w:rsidRPr="00215C5A">
              <w:t>Сумма – 0, 00руб.</w:t>
            </w:r>
          </w:p>
          <w:p w:rsidR="000C0428" w:rsidRPr="00215C5A" w:rsidRDefault="000C0428" w:rsidP="00535BC0"/>
          <w:p w:rsidR="000C0428" w:rsidRPr="00215C5A" w:rsidRDefault="000C0428" w:rsidP="00535BC0">
            <w:r w:rsidRPr="00215C5A">
              <w:t>Сумма – 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215C5A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5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0C0428" w:rsidRPr="0066015D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66015D" w:rsidRDefault="000C0428" w:rsidP="0035451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села»</w:t>
            </w:r>
          </w:p>
        </w:tc>
      </w:tr>
      <w:tr w:rsidR="000C0428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7C7CFB" w:rsidRDefault="000C0428" w:rsidP="00535BC0"/>
          <w:p w:rsidR="000C0428" w:rsidRPr="007C7CFB" w:rsidRDefault="000C0428" w:rsidP="00535BC0"/>
          <w:p w:rsidR="000C0428" w:rsidRPr="007C7CFB" w:rsidRDefault="000C0428" w:rsidP="00535BC0"/>
          <w:p w:rsidR="000C0428" w:rsidRPr="007C7CFB" w:rsidRDefault="000C0428" w:rsidP="00535BC0"/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2018 год</w:t>
            </w:r>
          </w:p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2019 год</w:t>
            </w:r>
          </w:p>
          <w:p w:rsidR="000C0428" w:rsidRDefault="000C0428" w:rsidP="00535BC0"/>
          <w:p w:rsidR="000C0428" w:rsidRDefault="000C0428" w:rsidP="00535BC0"/>
          <w:p w:rsidR="000C0428" w:rsidRPr="007C7CFB" w:rsidRDefault="000C0428" w:rsidP="00535BC0">
            <w:r>
              <w:t xml:space="preserve">2020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0C0428" w:rsidRDefault="000C0428" w:rsidP="00535BC0"/>
          <w:p w:rsidR="000C0428" w:rsidRDefault="000C0428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  <w:p w:rsidR="000C0428" w:rsidRDefault="000C0428" w:rsidP="00535BC0"/>
          <w:p w:rsidR="000C0428" w:rsidRDefault="000C0428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  <w:p w:rsidR="000C0428" w:rsidRDefault="000C0428" w:rsidP="00535BC0"/>
          <w:p w:rsidR="000C0428" w:rsidRPr="007C7CFB" w:rsidRDefault="000C0428" w:rsidP="00535BC0">
            <w:r>
              <w:t>Сумма – 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0C0428" w:rsidRPr="0066015D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Молодёжи»</w:t>
            </w:r>
          </w:p>
        </w:tc>
      </w:tr>
      <w:tr w:rsidR="000C0428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культурно-зрелищных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(концерт, конкурсы, игровая программа, интеллектуальные игры)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и дети, проживающие на территории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Катарбейского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7C7CFB" w:rsidRDefault="000C0428" w:rsidP="00535BC0"/>
          <w:p w:rsidR="000C0428" w:rsidRPr="007C7CFB" w:rsidRDefault="000C0428" w:rsidP="00535BC0"/>
          <w:p w:rsidR="000C0428" w:rsidRPr="007C7CFB" w:rsidRDefault="000C0428" w:rsidP="00535BC0"/>
          <w:p w:rsidR="000C0428" w:rsidRPr="007C7CFB" w:rsidRDefault="000C0428" w:rsidP="00535BC0"/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2018 год</w:t>
            </w:r>
          </w:p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2019 год</w:t>
            </w:r>
          </w:p>
          <w:p w:rsidR="000C0428" w:rsidRDefault="000C0428" w:rsidP="00535BC0"/>
          <w:p w:rsidR="000C0428" w:rsidRDefault="000C0428" w:rsidP="00535BC0"/>
          <w:p w:rsidR="000C0428" w:rsidRPr="007C7CFB" w:rsidRDefault="000C0428" w:rsidP="00535BC0">
            <w:r>
              <w:t xml:space="preserve">2020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Катарбейского муниципального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C0428" w:rsidRDefault="000C0428" w:rsidP="00535BC0"/>
          <w:p w:rsidR="000C0428" w:rsidRDefault="000C0428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  <w:p w:rsidR="000C0428" w:rsidRDefault="000C0428" w:rsidP="00535BC0"/>
          <w:p w:rsidR="000C0428" w:rsidRPr="007C7CFB" w:rsidRDefault="000C0428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Катарбейского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Катарбейског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муниципального образования- администрация сельского поселения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0C0428" w:rsidRPr="0066015D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</w:tr>
      <w:tr w:rsidR="000C0428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Народные гуляния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7C7CFB" w:rsidRDefault="000C0428" w:rsidP="00535BC0"/>
          <w:p w:rsidR="000C0428" w:rsidRPr="007C7CFB" w:rsidRDefault="000C0428" w:rsidP="00535BC0"/>
          <w:p w:rsidR="000C0428" w:rsidRPr="007C7CFB" w:rsidRDefault="000C0428" w:rsidP="00535BC0"/>
          <w:p w:rsidR="000C0428" w:rsidRPr="007C7CFB" w:rsidRDefault="000C0428" w:rsidP="00535BC0"/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2018 год</w:t>
            </w:r>
          </w:p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 xml:space="preserve">2019 год </w:t>
            </w:r>
          </w:p>
          <w:p w:rsidR="000C0428" w:rsidRDefault="000C0428" w:rsidP="00535BC0"/>
          <w:p w:rsidR="000C0428" w:rsidRDefault="000C0428" w:rsidP="00535BC0"/>
          <w:p w:rsidR="000C0428" w:rsidRPr="007C7CFB" w:rsidRDefault="000C0428" w:rsidP="00535BC0">
            <w: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  <w:p w:rsidR="000C0428" w:rsidRDefault="000C0428" w:rsidP="00535BC0"/>
          <w:p w:rsidR="000C0428" w:rsidRDefault="000C0428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  <w:p w:rsidR="000C0428" w:rsidRDefault="000C0428" w:rsidP="00535BC0"/>
          <w:p w:rsidR="000C0428" w:rsidRPr="007C7CFB" w:rsidRDefault="000C0428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0C0428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«Льются песни крылатые» </w:t>
            </w:r>
          </w:p>
        </w:tc>
      </w:tr>
      <w:tr w:rsidR="000C0428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Проведение культурно-зрелищных мероприятий (концерт, конкурсы, игровая программа, интеллектуальные игры)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B06CE6" w:rsidRDefault="000C0428" w:rsidP="00535BC0"/>
          <w:p w:rsidR="000C0428" w:rsidRPr="00B06CE6" w:rsidRDefault="000C0428" w:rsidP="00535BC0"/>
          <w:p w:rsidR="000C0428" w:rsidRPr="00B06CE6" w:rsidRDefault="000C0428" w:rsidP="00535BC0"/>
          <w:p w:rsidR="000C0428" w:rsidRPr="00B06CE6" w:rsidRDefault="000C0428" w:rsidP="00535BC0"/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2018 год</w:t>
            </w:r>
          </w:p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2019 год</w:t>
            </w:r>
          </w:p>
          <w:p w:rsidR="000C0428" w:rsidRDefault="000C0428" w:rsidP="00535BC0"/>
          <w:p w:rsidR="000C0428" w:rsidRDefault="000C0428" w:rsidP="00535BC0"/>
          <w:p w:rsidR="000C0428" w:rsidRPr="00B06CE6" w:rsidRDefault="000C0428" w:rsidP="00535BC0">
            <w:r>
              <w:t xml:space="preserve">2020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C0428" w:rsidRPr="00B06CE6" w:rsidRDefault="000C0428" w:rsidP="00535BC0"/>
          <w:p w:rsidR="000C0428" w:rsidRDefault="000C0428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  <w:p w:rsidR="000C0428" w:rsidRDefault="000C0428" w:rsidP="00535BC0"/>
          <w:p w:rsidR="000C0428" w:rsidRPr="00B06CE6" w:rsidRDefault="000C0428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0C0428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66015D" w:rsidRDefault="000C0428" w:rsidP="00535BC0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человека»</w:t>
            </w:r>
          </w:p>
        </w:tc>
      </w:tr>
      <w:tr w:rsidR="000C0428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Народные гуляния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B06CE6" w:rsidRDefault="000C0428" w:rsidP="00535BC0"/>
          <w:p w:rsidR="000C0428" w:rsidRPr="00B06CE6" w:rsidRDefault="000C0428" w:rsidP="00535BC0"/>
          <w:p w:rsidR="000C0428" w:rsidRPr="00B06CE6" w:rsidRDefault="000C0428" w:rsidP="00535BC0"/>
          <w:p w:rsidR="000C0428" w:rsidRPr="00B06CE6" w:rsidRDefault="000C0428" w:rsidP="00535BC0"/>
          <w:p w:rsidR="000C0428" w:rsidRPr="00B06CE6" w:rsidRDefault="000C0428" w:rsidP="00535BC0"/>
          <w:p w:rsidR="000C0428" w:rsidRDefault="000C0428" w:rsidP="00535BC0"/>
          <w:p w:rsidR="000C0428" w:rsidRDefault="000C0428" w:rsidP="00535BC0">
            <w:r>
              <w:t>2018 год</w:t>
            </w:r>
          </w:p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 xml:space="preserve">2019 год </w:t>
            </w:r>
          </w:p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2020 год</w:t>
            </w:r>
          </w:p>
          <w:p w:rsidR="000C0428" w:rsidRDefault="000C0428" w:rsidP="00535BC0"/>
          <w:p w:rsidR="000C0428" w:rsidRDefault="000C0428" w:rsidP="00535BC0"/>
          <w:p w:rsidR="000C0428" w:rsidRDefault="000C0428" w:rsidP="00535BC0"/>
          <w:p w:rsidR="000C0428" w:rsidRPr="00B06CE6" w:rsidRDefault="000C0428" w:rsidP="00535BC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– 0,00 руб.</w:t>
            </w:r>
          </w:p>
          <w:p w:rsidR="000C0428" w:rsidRDefault="000C0428" w:rsidP="00535BC0"/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– 0,00 руб.</w:t>
            </w:r>
          </w:p>
          <w:p w:rsidR="000C0428" w:rsidRDefault="000C0428" w:rsidP="00535BC0"/>
          <w:p w:rsidR="000C0428" w:rsidRPr="00B06CE6" w:rsidRDefault="000C0428" w:rsidP="00535B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Катарбейского муниципального образования –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Катарбейского муниципального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образования- администрация сельского поселения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0C0428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66015D" w:rsidRDefault="000C0428" w:rsidP="003545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матери»</w:t>
            </w:r>
          </w:p>
        </w:tc>
      </w:tr>
      <w:tr w:rsidR="000C0428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Народные гуляния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B06CE6" w:rsidRDefault="000C0428" w:rsidP="00535BC0"/>
          <w:p w:rsidR="000C0428" w:rsidRPr="00B06CE6" w:rsidRDefault="000C0428" w:rsidP="00535BC0"/>
          <w:p w:rsidR="000C0428" w:rsidRDefault="000C0428" w:rsidP="00535BC0"/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2018 год</w:t>
            </w:r>
          </w:p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2019 год</w:t>
            </w:r>
          </w:p>
          <w:p w:rsidR="000C0428" w:rsidRDefault="000C0428" w:rsidP="00535BC0"/>
          <w:p w:rsidR="000C0428" w:rsidRDefault="000C0428" w:rsidP="00535BC0"/>
          <w:p w:rsidR="000C0428" w:rsidRPr="00B06CE6" w:rsidRDefault="000C0428" w:rsidP="00535BC0">
            <w: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244 290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C0428" w:rsidRPr="00B06CE6" w:rsidRDefault="000C0428" w:rsidP="00535B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0C0428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66015D" w:rsidRDefault="000C0428" w:rsidP="003545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Новогодняя ёлка»</w:t>
            </w:r>
          </w:p>
        </w:tc>
      </w:tr>
      <w:tr w:rsidR="000C0428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1. Чествование многодетных матерей, матерей имеющих награды. Концерт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B06CE6" w:rsidRDefault="000C0428" w:rsidP="00535BC0"/>
          <w:p w:rsidR="000C0428" w:rsidRPr="00B06CE6" w:rsidRDefault="000C0428" w:rsidP="00535BC0"/>
          <w:p w:rsidR="000C0428" w:rsidRPr="00B06CE6" w:rsidRDefault="000C0428" w:rsidP="00535BC0"/>
          <w:p w:rsidR="000C0428" w:rsidRPr="00B06CE6" w:rsidRDefault="000C0428" w:rsidP="00535BC0"/>
          <w:p w:rsidR="000C0428" w:rsidRPr="00B06CE6" w:rsidRDefault="000C0428" w:rsidP="00535BC0"/>
          <w:p w:rsidR="000C0428" w:rsidRDefault="000C0428" w:rsidP="00535BC0"/>
          <w:p w:rsidR="000C0428" w:rsidRDefault="000C0428" w:rsidP="00535BC0">
            <w:r>
              <w:t>2018 год</w:t>
            </w:r>
          </w:p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2019 год</w:t>
            </w:r>
          </w:p>
          <w:p w:rsidR="000C0428" w:rsidRDefault="000C0428" w:rsidP="00535BC0"/>
          <w:p w:rsidR="000C0428" w:rsidRDefault="000C0428" w:rsidP="00535BC0"/>
          <w:p w:rsidR="000C0428" w:rsidRPr="00B06CE6" w:rsidRDefault="000C0428" w:rsidP="00535BC0">
            <w: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215C5A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 w:rsidRPr="00215C5A">
              <w:rPr>
                <w:rFonts w:ascii="Times New Roman" w:hAnsi="Times New Roman" w:cs="Times New Roman"/>
                <w:sz w:val="24"/>
                <w:szCs w:val="24"/>
              </w:rPr>
              <w:t>4455,00 руб.</w:t>
            </w:r>
          </w:p>
          <w:p w:rsidR="000C0428" w:rsidRDefault="000C0428" w:rsidP="00535BC0"/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C0428" w:rsidRDefault="000C0428" w:rsidP="00535BC0"/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C0428" w:rsidRPr="00B06CE6" w:rsidRDefault="000C0428" w:rsidP="00535B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0C0428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66015D" w:rsidRDefault="000C0428" w:rsidP="003545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костюмированный бал – маскарад»</w:t>
            </w:r>
          </w:p>
        </w:tc>
      </w:tr>
      <w:tr w:rsidR="000C0428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концерт. Чаепитие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Жители, проживающие на территории Катарбейского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B06CE6" w:rsidRDefault="000C0428" w:rsidP="00535BC0"/>
          <w:p w:rsidR="000C0428" w:rsidRPr="00B06CE6" w:rsidRDefault="000C0428" w:rsidP="00535BC0"/>
          <w:p w:rsidR="000C0428" w:rsidRPr="00B06CE6" w:rsidRDefault="000C0428" w:rsidP="00535BC0"/>
          <w:p w:rsidR="000C0428" w:rsidRPr="00B06CE6" w:rsidRDefault="000C0428" w:rsidP="00535BC0"/>
          <w:p w:rsidR="000C0428" w:rsidRPr="00B06CE6" w:rsidRDefault="000C0428" w:rsidP="00535BC0"/>
          <w:p w:rsidR="000C0428" w:rsidRDefault="000C0428" w:rsidP="00535BC0"/>
          <w:p w:rsidR="000C0428" w:rsidRDefault="000C0428" w:rsidP="00535BC0">
            <w:r>
              <w:t>2018 год</w:t>
            </w:r>
          </w:p>
          <w:p w:rsidR="000C0428" w:rsidRDefault="000C0428" w:rsidP="00535BC0"/>
          <w:p w:rsidR="000C0428" w:rsidRDefault="000C0428" w:rsidP="00535BC0"/>
          <w:p w:rsidR="000C0428" w:rsidRDefault="000C0428" w:rsidP="00535BC0">
            <w:r>
              <w:t>2019 год</w:t>
            </w:r>
          </w:p>
          <w:p w:rsidR="000C0428" w:rsidRDefault="000C0428" w:rsidP="00535BC0"/>
          <w:p w:rsidR="000C0428" w:rsidRDefault="000C0428" w:rsidP="00535BC0"/>
          <w:p w:rsidR="000C0428" w:rsidRPr="00B06CE6" w:rsidRDefault="000C0428" w:rsidP="00535BC0">
            <w:r>
              <w:t xml:space="preserve">2020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C0428" w:rsidRDefault="000C0428" w:rsidP="00535BC0"/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C0428" w:rsidRDefault="000C0428" w:rsidP="00535BC0"/>
          <w:p w:rsidR="000C0428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C0428" w:rsidRPr="00B06CE6" w:rsidRDefault="000C0428" w:rsidP="00535B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Катарбейского муниципального образования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Катарбейского муниципальн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образования- администрация сельского поселения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0C0428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Default="000C0428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A81725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0C0428" w:rsidRPr="0066015D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8" w:rsidRPr="00A81725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C0428" w:rsidRPr="00A81725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28" w:rsidRPr="00A81725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28" w:rsidRPr="00A81725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C0428" w:rsidRPr="00A81725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28" w:rsidRPr="00A81725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28" w:rsidRPr="00A81725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Pr="00215C5A" w:rsidRDefault="000C0428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5A">
              <w:rPr>
                <w:rFonts w:ascii="Times New Roman" w:hAnsi="Times New Roman" w:cs="Times New Roman"/>
                <w:b/>
                <w:sz w:val="24"/>
                <w:szCs w:val="24"/>
              </w:rPr>
              <w:t>9639,00 руб.</w:t>
            </w:r>
          </w:p>
          <w:p w:rsidR="000C0428" w:rsidRPr="00215C5A" w:rsidRDefault="000C0428" w:rsidP="00535BC0">
            <w:pPr>
              <w:rPr>
                <w:b/>
              </w:rPr>
            </w:pPr>
          </w:p>
          <w:p w:rsidR="000C0428" w:rsidRPr="00215C5A" w:rsidRDefault="000C0428" w:rsidP="00535BC0">
            <w:pPr>
              <w:rPr>
                <w:b/>
              </w:rPr>
            </w:pPr>
          </w:p>
          <w:p w:rsidR="000C0428" w:rsidRPr="00215C5A" w:rsidRDefault="000C0428" w:rsidP="00535BC0">
            <w:pPr>
              <w:rPr>
                <w:b/>
              </w:rPr>
            </w:pPr>
            <w:r w:rsidRPr="00215C5A">
              <w:rPr>
                <w:b/>
              </w:rPr>
              <w:t>1 000,00 руб.</w:t>
            </w:r>
          </w:p>
          <w:p w:rsidR="000C0428" w:rsidRPr="00215C5A" w:rsidRDefault="000C0428" w:rsidP="00535BC0">
            <w:pPr>
              <w:rPr>
                <w:b/>
              </w:rPr>
            </w:pPr>
          </w:p>
          <w:p w:rsidR="000C0428" w:rsidRPr="00215C5A" w:rsidRDefault="000C0428" w:rsidP="00535BC0">
            <w:pPr>
              <w:rPr>
                <w:b/>
              </w:rPr>
            </w:pPr>
          </w:p>
          <w:p w:rsidR="000C0428" w:rsidRPr="00215C5A" w:rsidRDefault="000C0428" w:rsidP="00535BC0">
            <w:pPr>
              <w:rPr>
                <w:b/>
              </w:rPr>
            </w:pPr>
            <w:r w:rsidRPr="00215C5A">
              <w:rPr>
                <w:b/>
              </w:rPr>
              <w:t>1 000,00 руб.</w:t>
            </w:r>
          </w:p>
        </w:tc>
      </w:tr>
    </w:tbl>
    <w:p w:rsidR="000C0428" w:rsidRDefault="000C0428" w:rsidP="000C0428">
      <w:pPr>
        <w:autoSpaceDE w:val="0"/>
        <w:autoSpaceDN w:val="0"/>
        <w:adjustRightInd w:val="0"/>
        <w:spacing w:line="240" w:lineRule="auto"/>
      </w:pPr>
      <w:proofErr w:type="gramStart"/>
      <w:r>
        <w:t>1.5</w:t>
      </w:r>
      <w:r w:rsidR="00354515">
        <w:t xml:space="preserve"> </w:t>
      </w:r>
      <w:r>
        <w:t xml:space="preserve"> В</w:t>
      </w:r>
      <w:proofErr w:type="gramEnd"/>
      <w:r>
        <w:t xml:space="preserve"> паспорте подпрограммы 3 строку «Объем и источники финансирования» изложить в следующей редакции:  </w:t>
      </w:r>
    </w:p>
    <w:p w:rsidR="000C0428" w:rsidRDefault="000C0428" w:rsidP="000C0428">
      <w:pPr>
        <w:autoSpaceDE w:val="0"/>
        <w:autoSpaceDN w:val="0"/>
        <w:adjustRightInd w:val="0"/>
        <w:spacing w:line="240" w:lineRule="auto"/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7137"/>
      </w:tblGrid>
      <w:tr w:rsidR="000C0428" w:rsidTr="00535BC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Default="000C0428" w:rsidP="00535BC0">
            <w:r>
              <w:t>Объемы и источники финансирования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Default="000C0428" w:rsidP="00535BC0">
            <w:r w:rsidRPr="00215C5A">
              <w:rPr>
                <w:b/>
              </w:rPr>
              <w:t>2000,00</w:t>
            </w:r>
            <w:r w:rsidRPr="00215C5A">
              <w:t xml:space="preserve"> </w:t>
            </w:r>
            <w:r>
              <w:t>рублей за счёт средств бюджета Катарбейского муниципального образования</w:t>
            </w:r>
          </w:p>
        </w:tc>
      </w:tr>
    </w:tbl>
    <w:p w:rsidR="000C0428" w:rsidRPr="00EA7C72" w:rsidRDefault="000C0428" w:rsidP="000C0428">
      <w:pPr>
        <w:autoSpaceDE w:val="0"/>
        <w:autoSpaceDN w:val="0"/>
        <w:adjustRightInd w:val="0"/>
        <w:spacing w:line="240" w:lineRule="auto"/>
      </w:pPr>
    </w:p>
    <w:p w:rsidR="00354515" w:rsidRDefault="00354515" w:rsidP="00354515">
      <w:pPr>
        <w:jc w:val="center"/>
      </w:pPr>
      <w:r>
        <w:rPr>
          <w:bCs/>
        </w:rPr>
        <w:t xml:space="preserve">1.6 В пункте 6 подпрограммы 3 </w:t>
      </w:r>
      <w:r>
        <w:t xml:space="preserve">ПЕРЕЧЕНЬ ОСНОВНЫХ МЕРОПРИЯТИЙ С </w:t>
      </w:r>
      <w:proofErr w:type="gramStart"/>
      <w:r>
        <w:t>УКАЗАНИЕМ  СРОКОВ</w:t>
      </w:r>
      <w:proofErr w:type="gramEnd"/>
      <w:r>
        <w:t xml:space="preserve"> ИСПОЛНЕНИЯ ПОДПРОГРАММЫ ПО ПРОФИЛАКТИКЕ НАРКОМАНИИ В КАТАРБЕЙСКОМ МУНИЦИПАЛЬНОМ ОБРАЗОВАНИИ НА </w:t>
      </w:r>
      <w:r w:rsidRPr="00DF1A91">
        <w:t>201</w:t>
      </w:r>
      <w:r>
        <w:t>7-2019</w:t>
      </w:r>
      <w:r w:rsidRPr="00DF1A91">
        <w:t xml:space="preserve"> </w:t>
      </w:r>
      <w:r>
        <w:t>г</w:t>
      </w:r>
      <w:r w:rsidRPr="00DF1A91">
        <w:t>г.</w:t>
      </w:r>
      <w:r>
        <w:t xml:space="preserve"> изложить в следующей редакции:</w:t>
      </w:r>
    </w:p>
    <w:p w:rsidR="00354515" w:rsidRDefault="00354515" w:rsidP="00354515">
      <w:pPr>
        <w:jc w:val="center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825"/>
        <w:gridCol w:w="1830"/>
        <w:gridCol w:w="1830"/>
      </w:tblGrid>
      <w:tr w:rsidR="00354515" w:rsidTr="00535BC0">
        <w:tc>
          <w:tcPr>
            <w:tcW w:w="3936" w:type="dxa"/>
            <w:shd w:val="clear" w:color="auto" w:fill="auto"/>
          </w:tcPr>
          <w:p w:rsidR="00354515" w:rsidRPr="00203DEB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 w:rsidRPr="00203DEB">
              <w:rPr>
                <w:b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354515" w:rsidRPr="00203DEB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 w:rsidRPr="00203DEB">
              <w:rPr>
                <w:b/>
              </w:rPr>
              <w:t>2018 г.</w:t>
            </w:r>
          </w:p>
        </w:tc>
        <w:tc>
          <w:tcPr>
            <w:tcW w:w="1842" w:type="dxa"/>
            <w:shd w:val="clear" w:color="auto" w:fill="auto"/>
          </w:tcPr>
          <w:p w:rsidR="00354515" w:rsidRPr="00203DEB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 w:rsidRPr="00203DEB">
              <w:rPr>
                <w:b/>
              </w:rPr>
              <w:t>2019 г.</w:t>
            </w:r>
          </w:p>
        </w:tc>
        <w:tc>
          <w:tcPr>
            <w:tcW w:w="1842" w:type="dxa"/>
          </w:tcPr>
          <w:p w:rsidR="00354515" w:rsidRPr="00203DEB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354515" w:rsidTr="00535BC0">
        <w:tc>
          <w:tcPr>
            <w:tcW w:w="3936" w:type="dxa"/>
            <w:shd w:val="clear" w:color="auto" w:fill="auto"/>
          </w:tcPr>
          <w:p w:rsidR="00354515" w:rsidRPr="00804690" w:rsidRDefault="00354515" w:rsidP="00535BC0">
            <w:r w:rsidRPr="00804690">
              <w:t xml:space="preserve">Канцелярские принадлежности для </w:t>
            </w:r>
          </w:p>
          <w:p w:rsidR="00354515" w:rsidRDefault="00354515" w:rsidP="00535BC0">
            <w:r w:rsidRPr="0004473C">
              <w:t>обеспечения психологических тренингов</w:t>
            </w:r>
            <w:r>
              <w:t xml:space="preserve"> </w:t>
            </w:r>
            <w:r w:rsidRPr="0069702F">
              <w:t>и других мероприятий</w:t>
            </w:r>
          </w:p>
        </w:tc>
        <w:tc>
          <w:tcPr>
            <w:tcW w:w="1842" w:type="dxa"/>
            <w:shd w:val="clear" w:color="auto" w:fill="auto"/>
          </w:tcPr>
          <w:p w:rsidR="00354515" w:rsidRDefault="00354515" w:rsidP="00535BC0">
            <w:pPr>
              <w:tabs>
                <w:tab w:val="left" w:pos="8760"/>
              </w:tabs>
              <w:jc w:val="center"/>
            </w:pPr>
          </w:p>
          <w:p w:rsidR="00354515" w:rsidRDefault="00354515" w:rsidP="00535BC0">
            <w:pPr>
              <w:tabs>
                <w:tab w:val="left" w:pos="8760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shd w:val="clear" w:color="auto" w:fill="auto"/>
          </w:tcPr>
          <w:p w:rsidR="00354515" w:rsidRDefault="00354515" w:rsidP="00535BC0">
            <w:pPr>
              <w:tabs>
                <w:tab w:val="left" w:pos="8760"/>
              </w:tabs>
              <w:jc w:val="center"/>
            </w:pPr>
          </w:p>
          <w:p w:rsidR="00354515" w:rsidRDefault="00354515" w:rsidP="00535BC0">
            <w:pPr>
              <w:tabs>
                <w:tab w:val="left" w:pos="8760"/>
              </w:tabs>
              <w:jc w:val="center"/>
            </w:pPr>
            <w:r>
              <w:t>0,00</w:t>
            </w:r>
          </w:p>
        </w:tc>
        <w:tc>
          <w:tcPr>
            <w:tcW w:w="1842" w:type="dxa"/>
          </w:tcPr>
          <w:p w:rsidR="00354515" w:rsidRDefault="00354515" w:rsidP="00535BC0">
            <w:pPr>
              <w:tabs>
                <w:tab w:val="left" w:pos="8760"/>
              </w:tabs>
              <w:jc w:val="center"/>
            </w:pPr>
          </w:p>
          <w:p w:rsidR="00354515" w:rsidRPr="00A476E8" w:rsidRDefault="00354515" w:rsidP="00535BC0">
            <w:pPr>
              <w:jc w:val="center"/>
            </w:pPr>
            <w:r>
              <w:t>0,00</w:t>
            </w:r>
          </w:p>
        </w:tc>
      </w:tr>
      <w:tr w:rsidR="00354515" w:rsidTr="00535BC0">
        <w:tc>
          <w:tcPr>
            <w:tcW w:w="3936" w:type="dxa"/>
            <w:shd w:val="clear" w:color="auto" w:fill="auto"/>
          </w:tcPr>
          <w:p w:rsidR="00354515" w:rsidRPr="0069702F" w:rsidRDefault="00354515" w:rsidP="00535BC0">
            <w:r w:rsidRPr="0069702F">
              <w:t>Типографские работы (печатание рекламных буклетов, листовок, материалов</w:t>
            </w:r>
            <w:r>
              <w:t xml:space="preserve"> </w:t>
            </w:r>
            <w:r w:rsidRPr="0069702F">
              <w:t>конференций)</w:t>
            </w:r>
          </w:p>
        </w:tc>
        <w:tc>
          <w:tcPr>
            <w:tcW w:w="1842" w:type="dxa"/>
            <w:shd w:val="clear" w:color="auto" w:fill="auto"/>
          </w:tcPr>
          <w:p w:rsidR="00354515" w:rsidRPr="00215C5A" w:rsidRDefault="00354515" w:rsidP="00535BC0">
            <w:pPr>
              <w:tabs>
                <w:tab w:val="left" w:pos="8760"/>
              </w:tabs>
              <w:jc w:val="center"/>
            </w:pPr>
          </w:p>
          <w:p w:rsidR="00354515" w:rsidRPr="00215C5A" w:rsidRDefault="00354515" w:rsidP="00535BC0">
            <w:pPr>
              <w:tabs>
                <w:tab w:val="left" w:pos="8760"/>
              </w:tabs>
              <w:jc w:val="center"/>
            </w:pPr>
            <w:r w:rsidRPr="00215C5A">
              <w:t>0,00</w:t>
            </w:r>
          </w:p>
        </w:tc>
        <w:tc>
          <w:tcPr>
            <w:tcW w:w="1842" w:type="dxa"/>
            <w:shd w:val="clear" w:color="auto" w:fill="auto"/>
          </w:tcPr>
          <w:p w:rsidR="00354515" w:rsidRDefault="00354515" w:rsidP="00535BC0">
            <w:pPr>
              <w:tabs>
                <w:tab w:val="left" w:pos="8760"/>
              </w:tabs>
              <w:jc w:val="center"/>
            </w:pPr>
          </w:p>
          <w:p w:rsidR="00354515" w:rsidRDefault="00354515" w:rsidP="00535BC0">
            <w:pPr>
              <w:tabs>
                <w:tab w:val="left" w:pos="8760"/>
              </w:tabs>
              <w:jc w:val="center"/>
            </w:pPr>
            <w:r>
              <w:t>1000,00</w:t>
            </w:r>
          </w:p>
        </w:tc>
        <w:tc>
          <w:tcPr>
            <w:tcW w:w="1842" w:type="dxa"/>
          </w:tcPr>
          <w:p w:rsidR="00354515" w:rsidRDefault="00354515" w:rsidP="00535BC0">
            <w:pPr>
              <w:tabs>
                <w:tab w:val="left" w:pos="8760"/>
              </w:tabs>
              <w:jc w:val="center"/>
            </w:pPr>
          </w:p>
          <w:p w:rsidR="00354515" w:rsidRPr="00A476E8" w:rsidRDefault="00354515" w:rsidP="00535BC0">
            <w:pPr>
              <w:jc w:val="center"/>
            </w:pPr>
            <w:r>
              <w:t>1000,00</w:t>
            </w:r>
          </w:p>
        </w:tc>
      </w:tr>
      <w:tr w:rsidR="00354515" w:rsidTr="00535BC0">
        <w:tc>
          <w:tcPr>
            <w:tcW w:w="3936" w:type="dxa"/>
            <w:shd w:val="clear" w:color="auto" w:fill="auto"/>
          </w:tcPr>
          <w:p w:rsidR="00354515" w:rsidRPr="00203DEB" w:rsidRDefault="00354515" w:rsidP="00535BC0">
            <w:pPr>
              <w:rPr>
                <w:b/>
              </w:rPr>
            </w:pPr>
            <w:r w:rsidRPr="00203DEB">
              <w:rPr>
                <w:b/>
              </w:rPr>
              <w:t>ИТОГО по программе</w:t>
            </w:r>
          </w:p>
        </w:tc>
        <w:tc>
          <w:tcPr>
            <w:tcW w:w="1842" w:type="dxa"/>
            <w:shd w:val="clear" w:color="auto" w:fill="auto"/>
          </w:tcPr>
          <w:p w:rsidR="00354515" w:rsidRPr="00215C5A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 w:rsidRPr="00215C5A"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354515" w:rsidRPr="00203DEB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842" w:type="dxa"/>
          </w:tcPr>
          <w:p w:rsidR="00354515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</w:tbl>
    <w:p w:rsidR="000C0428" w:rsidRPr="00BF1F7F" w:rsidRDefault="000C0428" w:rsidP="000C0428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bCs/>
        </w:rPr>
      </w:pPr>
    </w:p>
    <w:p w:rsidR="000C0428" w:rsidRPr="00AB03E7" w:rsidRDefault="000C0428" w:rsidP="003854F7">
      <w:pPr>
        <w:pStyle w:val="a3"/>
        <w:spacing w:line="240" w:lineRule="auto"/>
        <w:ind w:left="0"/>
      </w:pPr>
    </w:p>
    <w:p w:rsidR="005F3F47" w:rsidRPr="00077720" w:rsidRDefault="005F3F47" w:rsidP="00077720">
      <w:pPr>
        <w:tabs>
          <w:tab w:val="left" w:pos="0"/>
        </w:tabs>
        <w:spacing w:line="240" w:lineRule="auto"/>
        <w:ind w:firstLine="720"/>
        <w:jc w:val="both"/>
        <w:rPr>
          <w:lang w:eastAsia="ru-RU"/>
        </w:rPr>
      </w:pPr>
      <w:r w:rsidRPr="00077720">
        <w:rPr>
          <w:lang w:eastAsia="ru-RU"/>
        </w:rPr>
        <w:t>2. Опубликовать настоящее постановление в «Вестник</w:t>
      </w:r>
      <w:r w:rsidR="00354515">
        <w:rPr>
          <w:lang w:eastAsia="ru-RU"/>
        </w:rPr>
        <w:t>е</w:t>
      </w:r>
      <w:r w:rsidRPr="00077720">
        <w:rPr>
          <w:lang w:eastAsia="ru-RU"/>
        </w:rPr>
        <w:t xml:space="preserve"> </w:t>
      </w:r>
      <w:proofErr w:type="gramStart"/>
      <w:r w:rsidR="00354515">
        <w:rPr>
          <w:lang w:eastAsia="ru-RU"/>
        </w:rPr>
        <w:t xml:space="preserve">Катарбейского </w:t>
      </w:r>
      <w:r w:rsidRPr="00077720">
        <w:rPr>
          <w:lang w:eastAsia="ru-RU"/>
        </w:rPr>
        <w:t xml:space="preserve"> </w:t>
      </w:r>
      <w:r w:rsidR="00354515">
        <w:rPr>
          <w:lang w:eastAsia="ru-RU"/>
        </w:rPr>
        <w:t>сельского</w:t>
      </w:r>
      <w:proofErr w:type="gramEnd"/>
      <w:r w:rsidR="00354515">
        <w:rPr>
          <w:lang w:eastAsia="ru-RU"/>
        </w:rPr>
        <w:t xml:space="preserve"> </w:t>
      </w:r>
      <w:r w:rsidRPr="00077720">
        <w:rPr>
          <w:lang w:eastAsia="ru-RU"/>
        </w:rPr>
        <w:t xml:space="preserve"> поселения»</w:t>
      </w:r>
      <w:r w:rsidR="00354515">
        <w:rPr>
          <w:lang w:eastAsia="ru-RU"/>
        </w:rPr>
        <w:t xml:space="preserve"> и на сайте администрации </w:t>
      </w:r>
      <w:r w:rsidRPr="00077720">
        <w:rPr>
          <w:lang w:eastAsia="ru-RU"/>
        </w:rPr>
        <w:t>.</w:t>
      </w:r>
    </w:p>
    <w:p w:rsidR="005F3F47" w:rsidRPr="00077720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Pr="00077720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Pr="00077720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Pr="00077720" w:rsidRDefault="005F3F47" w:rsidP="00077720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077720">
        <w:rPr>
          <w:bCs/>
          <w:lang w:eastAsia="ru-RU"/>
        </w:rPr>
        <w:t xml:space="preserve">Глава </w:t>
      </w:r>
      <w:r w:rsidR="00354515">
        <w:rPr>
          <w:bCs/>
          <w:lang w:eastAsia="ru-RU"/>
        </w:rPr>
        <w:t xml:space="preserve">Катарбейского </w:t>
      </w:r>
    </w:p>
    <w:p w:rsidR="005F3F47" w:rsidRPr="00077720" w:rsidRDefault="005F3F47" w:rsidP="00077720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077720">
        <w:rPr>
          <w:bCs/>
          <w:lang w:eastAsia="ru-RU"/>
        </w:rPr>
        <w:t xml:space="preserve">муниципального </w:t>
      </w:r>
      <w:r>
        <w:rPr>
          <w:bCs/>
          <w:lang w:eastAsia="ru-RU"/>
        </w:rPr>
        <w:t>образования        ______________________</w:t>
      </w:r>
      <w:proofErr w:type="gramStart"/>
      <w:r>
        <w:rPr>
          <w:bCs/>
          <w:lang w:eastAsia="ru-RU"/>
        </w:rPr>
        <w:t xml:space="preserve">_  </w:t>
      </w:r>
      <w:r>
        <w:rPr>
          <w:bCs/>
          <w:lang w:eastAsia="ru-RU"/>
        </w:rPr>
        <w:tab/>
      </w:r>
      <w:proofErr w:type="gramEnd"/>
      <w:r w:rsidR="00354515">
        <w:rPr>
          <w:bCs/>
          <w:lang w:eastAsia="ru-RU"/>
        </w:rPr>
        <w:t>А.А. Криворотов</w:t>
      </w:r>
    </w:p>
    <w:p w:rsidR="005F3F47" w:rsidRDefault="005F3F47" w:rsidP="00077720">
      <w:pPr>
        <w:pStyle w:val="a3"/>
        <w:spacing w:line="240" w:lineRule="auto"/>
        <w:ind w:left="0"/>
        <w:jc w:val="center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354515" w:rsidRDefault="00354515" w:rsidP="007D2EC2">
      <w:pPr>
        <w:pStyle w:val="a3"/>
        <w:spacing w:line="240" w:lineRule="auto"/>
        <w:ind w:left="0"/>
        <w:jc w:val="right"/>
      </w:pPr>
    </w:p>
    <w:p w:rsidR="00354515" w:rsidRDefault="00354515" w:rsidP="007D2EC2">
      <w:pPr>
        <w:pStyle w:val="a3"/>
        <w:spacing w:line="240" w:lineRule="auto"/>
        <w:ind w:left="0"/>
        <w:jc w:val="right"/>
      </w:pPr>
    </w:p>
    <w:p w:rsidR="00354515" w:rsidRDefault="00354515" w:rsidP="007D2EC2">
      <w:pPr>
        <w:pStyle w:val="a3"/>
        <w:spacing w:line="240" w:lineRule="auto"/>
        <w:ind w:left="0"/>
        <w:jc w:val="right"/>
      </w:pPr>
      <w:r>
        <w:lastRenderedPageBreak/>
        <w:t xml:space="preserve">Приложение №1  </w:t>
      </w:r>
    </w:p>
    <w:p w:rsidR="00354515" w:rsidRDefault="00354515" w:rsidP="007D2EC2">
      <w:pPr>
        <w:pStyle w:val="a3"/>
        <w:spacing w:line="240" w:lineRule="auto"/>
        <w:ind w:left="0"/>
        <w:jc w:val="right"/>
      </w:pPr>
      <w:r>
        <w:t>к постановлению</w:t>
      </w:r>
    </w:p>
    <w:p w:rsidR="00215C5A" w:rsidRDefault="00215C5A" w:rsidP="007D2EC2">
      <w:pPr>
        <w:pStyle w:val="a3"/>
        <w:spacing w:line="240" w:lineRule="auto"/>
        <w:ind w:left="0"/>
        <w:jc w:val="right"/>
      </w:pPr>
      <w:r>
        <w:t xml:space="preserve">администрации Катарбейского МО </w:t>
      </w:r>
    </w:p>
    <w:p w:rsidR="00354515" w:rsidRDefault="00354515" w:rsidP="007D2EC2">
      <w:pPr>
        <w:pStyle w:val="a3"/>
        <w:spacing w:line="240" w:lineRule="auto"/>
        <w:ind w:left="0"/>
        <w:jc w:val="right"/>
      </w:pPr>
      <w:r>
        <w:t xml:space="preserve">№78 от 27.12.2018 г </w:t>
      </w:r>
    </w:p>
    <w:p w:rsidR="005F3F47" w:rsidRDefault="005F3F47" w:rsidP="00354515">
      <w:pPr>
        <w:pStyle w:val="a3"/>
        <w:spacing w:line="240" w:lineRule="auto"/>
        <w:ind w:left="0"/>
      </w:pPr>
    </w:p>
    <w:p w:rsidR="00354515" w:rsidRDefault="00354515" w:rsidP="00354515">
      <w:pPr>
        <w:autoSpaceDE w:val="0"/>
        <w:autoSpaceDN w:val="0"/>
        <w:adjustRightInd w:val="0"/>
        <w:ind w:left="108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МУНИЦИПАЛЬНАЯ ПРОГРАММА </w:t>
      </w:r>
      <w:r w:rsidRPr="00DB4645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РАЗВИТИЕ КУЛЬТУРЫ И СПОРТА</w:t>
      </w:r>
    </w:p>
    <w:p w:rsidR="00354515" w:rsidRPr="006D26DF" w:rsidRDefault="00354515" w:rsidP="00354515">
      <w:pPr>
        <w:autoSpaceDE w:val="0"/>
        <w:autoSpaceDN w:val="0"/>
        <w:adjustRightInd w:val="0"/>
        <w:ind w:left="1080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В КАТАРБЕЙСКОМ МУНИЦИПАЛЬНОМ ОБРАЗОВАНИИ</w:t>
      </w:r>
      <w:r>
        <w:rPr>
          <w:b/>
          <w:bCs/>
        </w:rPr>
        <w:t xml:space="preserve"> на 2018-2020 гг.»</w:t>
      </w:r>
    </w:p>
    <w:p w:rsidR="00354515" w:rsidRPr="006D26DF" w:rsidRDefault="00354515" w:rsidP="00354515">
      <w:pPr>
        <w:autoSpaceDE w:val="0"/>
        <w:autoSpaceDN w:val="0"/>
        <w:adjustRightInd w:val="0"/>
        <w:ind w:left="1080"/>
        <w:jc w:val="center"/>
        <w:rPr>
          <w:rFonts w:ascii="Calibri" w:hAnsi="Calibri" w:cs="Calibri"/>
          <w:sz w:val="22"/>
          <w:szCs w:val="22"/>
        </w:rPr>
      </w:pPr>
    </w:p>
    <w:p w:rsidR="00354515" w:rsidRDefault="00354515" w:rsidP="0035451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 ПРОГРАММЫ</w:t>
      </w:r>
    </w:p>
    <w:p w:rsidR="00354515" w:rsidRDefault="00354515" w:rsidP="0035451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354515" w:rsidRPr="00DB4645" w:rsidTr="00535BC0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Наименование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DB464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 xml:space="preserve">Развитие культуры и спорта в Катарбейском муниципальном образовании на 2018-2020 </w:t>
            </w:r>
            <w:proofErr w:type="spellStart"/>
            <w:r>
              <w:rPr>
                <w:rFonts w:ascii="Times New Roman CYR" w:hAnsi="Times New Roman CYR" w:cs="Times New Roman CYR"/>
              </w:rPr>
              <w:t>г.г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  <w:r w:rsidRPr="00DB4645">
              <w:t>» (</w:t>
            </w:r>
            <w:r>
              <w:rPr>
                <w:rFonts w:ascii="Times New Roman CYR" w:hAnsi="Times New Roman CYR" w:cs="Times New Roman CYR"/>
              </w:rPr>
              <w:t>далее – Программа)</w:t>
            </w:r>
          </w:p>
        </w:tc>
      </w:tr>
      <w:tr w:rsidR="00354515" w:rsidRPr="00DB4645" w:rsidTr="00535BC0">
        <w:trPr>
          <w:trHeight w:val="6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670006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Федеральный закон от 29 декабря 2012 года № 273-ФЗ "Об образовании в Российской Федерации";</w:t>
            </w:r>
          </w:p>
          <w:p w:rsidR="00354515" w:rsidRPr="00DB464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Федеральный закон от 29 декабря 1994 года № 78-ФЗ </w:t>
            </w:r>
            <w:r w:rsidRPr="00DB4645">
              <w:t>«</w:t>
            </w:r>
            <w:r>
              <w:rPr>
                <w:rFonts w:ascii="Times New Roman CYR" w:hAnsi="Times New Roman CYR" w:cs="Times New Roman CYR"/>
              </w:rPr>
              <w:t>О библиотечном деле</w:t>
            </w:r>
            <w:r w:rsidRPr="00DB4645">
              <w:t>»;</w:t>
            </w:r>
          </w:p>
        </w:tc>
      </w:tr>
      <w:tr w:rsidR="00354515" w:rsidTr="00535BC0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Катарбейского муниципального образования</w:t>
            </w:r>
          </w:p>
        </w:tc>
      </w:tr>
      <w:tr w:rsidR="00354515" w:rsidTr="00535BC0">
        <w:trPr>
          <w:trHeight w:val="4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Разработчики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Катарбейского муниципального образования</w:t>
            </w:r>
          </w:p>
        </w:tc>
      </w:tr>
      <w:tr w:rsidR="00354515" w:rsidTr="00535BC0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ind w:left="67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Катарбейского муниципального образования</w:t>
            </w:r>
          </w:p>
        </w:tc>
      </w:tr>
      <w:tr w:rsidR="00354515" w:rsidRPr="00DB4645" w:rsidTr="00535BC0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Цели Программы 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повышения качества услуг в сфере культуры; 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>развитие сферы культуры на территории муниципального образования;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создание </w:t>
            </w:r>
            <w:proofErr w:type="gramStart"/>
            <w:r>
              <w:rPr>
                <w:rFonts w:ascii="Times New Roman CYR" w:hAnsi="Times New Roman CYR" w:cs="Times New Roman CYR"/>
              </w:rPr>
              <w:t>условий  для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организации досуга и обеспечение жителей поселения услугами учреждений культуры.</w:t>
            </w:r>
          </w:p>
          <w:p w:rsidR="00354515" w:rsidRPr="00DB464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451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Задачи Программы: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создание условий для повышения качества услуг в сфере культуры; 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Катарбейском муниципальном образовании;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воспитание негативного </w:t>
            </w:r>
            <w:proofErr w:type="gramStart"/>
            <w:r>
              <w:rPr>
                <w:rFonts w:ascii="Times New Roman CYR" w:hAnsi="Times New Roman CYR" w:cs="Times New Roman CYR"/>
              </w:rPr>
              <w:t>отношения  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детей, подростков и молодежи к вредным привычкам;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354515" w:rsidRPr="00DB464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-создание условий для реализации Программы.</w:t>
            </w:r>
          </w:p>
        </w:tc>
      </w:tr>
      <w:tr w:rsidR="00354515" w:rsidTr="00535BC0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DB4645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201</w:t>
            </w:r>
            <w:r>
              <w:t>8-2020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</w:tr>
      <w:tr w:rsidR="00354515" w:rsidRPr="00DB4645" w:rsidTr="00535BC0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DB4645" w:rsidRDefault="00354515" w:rsidP="00535BC0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b/>
              </w:rPr>
              <w:t>П</w:t>
            </w:r>
            <w:r w:rsidRPr="006D26DF">
              <w:rPr>
                <w:rFonts w:ascii="Times New Roman CYR" w:hAnsi="Times New Roman CYR" w:cs="Times New Roman CYR"/>
                <w:b/>
              </w:rPr>
              <w:t>одпрограмма 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23A06">
              <w:t>«Обеспечение деятельности подведомственных учреждений культуры» (СДК, СК библиотека)</w:t>
            </w:r>
          </w:p>
          <w:p w:rsidR="00354515" w:rsidRPr="00DB4645" w:rsidRDefault="00354515" w:rsidP="00535BC0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b/>
              </w:rPr>
              <w:t>П</w:t>
            </w:r>
            <w:r w:rsidRPr="006D26DF">
              <w:rPr>
                <w:rFonts w:ascii="Times New Roman CYR" w:hAnsi="Times New Roman CYR" w:cs="Times New Roman CYR"/>
                <w:b/>
              </w:rPr>
              <w:t>одпрограмма 2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B4645">
              <w:t>«</w:t>
            </w:r>
            <w:r>
              <w:rPr>
                <w:rFonts w:ascii="Times New Roman CYR" w:hAnsi="Times New Roman CYR" w:cs="Times New Roman CYR"/>
              </w:rPr>
              <w:t>Проведение массовых праздников на территории Катарбейского муниципального образования</w:t>
            </w:r>
            <w:r w:rsidRPr="00DB4645">
              <w:t>»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b/>
              </w:rPr>
              <w:t>П</w:t>
            </w:r>
            <w:r w:rsidRPr="000330E4">
              <w:rPr>
                <w:rFonts w:ascii="Times New Roman CYR" w:hAnsi="Times New Roman CYR" w:cs="Times New Roman CYR"/>
                <w:b/>
              </w:rPr>
              <w:t>одпрограмма 3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B4645">
              <w:t>«</w:t>
            </w:r>
            <w:r>
              <w:rPr>
                <w:rFonts w:ascii="Times New Roman CYR" w:hAnsi="Times New Roman CYR" w:cs="Times New Roman CYR"/>
              </w:rPr>
              <w:t>Профилактика наркомании на территории Катарбейского муниципального образования</w:t>
            </w:r>
            <w:r w:rsidRPr="00DB4645">
              <w:t>»</w:t>
            </w:r>
          </w:p>
          <w:p w:rsidR="00354515" w:rsidRPr="005E1753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E1753">
              <w:rPr>
                <w:b/>
              </w:rPr>
              <w:t>Подпрограмма 4</w:t>
            </w:r>
            <w:r>
              <w:rPr>
                <w:b/>
              </w:rPr>
              <w:t xml:space="preserve"> </w:t>
            </w:r>
            <w:r>
              <w:t>«Физическая культура и спорт в Катарбейском муниципальном образовании»</w:t>
            </w:r>
          </w:p>
        </w:tc>
      </w:tr>
      <w:tr w:rsidR="00354515" w:rsidRPr="00DB4645" w:rsidTr="00535BC0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Финансирование программы за счет средств </w:t>
            </w:r>
            <w:proofErr w:type="gramStart"/>
            <w:r>
              <w:rPr>
                <w:rFonts w:ascii="Times New Roman CYR" w:hAnsi="Times New Roman CYR" w:cs="Times New Roman CYR"/>
              </w:rPr>
              <w:t>бюджета  Катарбейского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муниципального образования   </w:t>
            </w:r>
          </w:p>
          <w:p w:rsidR="00354515" w:rsidRPr="00215C5A" w:rsidRDefault="00354515" w:rsidP="00535B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330E4">
              <w:rPr>
                <w:rFonts w:ascii="Times New Roman CYR" w:hAnsi="Times New Roman CYR" w:cs="Times New Roman CYR"/>
                <w:b/>
              </w:rPr>
              <w:t xml:space="preserve">подпрограмма № 1 </w:t>
            </w:r>
            <w:r w:rsidRPr="00F910E5">
              <w:rPr>
                <w:rFonts w:ascii="Times New Roman CYR" w:hAnsi="Times New Roman CYR" w:cs="Times New Roman CYR"/>
                <w:b/>
              </w:rPr>
              <w:t xml:space="preserve">– </w:t>
            </w:r>
            <w:r w:rsidRPr="00215C5A">
              <w:rPr>
                <w:rFonts w:ascii="Times New Roman CYR" w:hAnsi="Times New Roman CYR" w:cs="Times New Roman CYR"/>
                <w:b/>
              </w:rPr>
              <w:t>6029315,99</w:t>
            </w:r>
            <w:r w:rsidRPr="00215C5A">
              <w:rPr>
                <w:b/>
              </w:rPr>
              <w:t xml:space="preserve"> </w:t>
            </w:r>
            <w:r w:rsidRPr="00215C5A">
              <w:rPr>
                <w:rFonts w:ascii="Times New Roman CYR" w:hAnsi="Times New Roman CYR" w:cs="Times New Roman CYR"/>
                <w:b/>
              </w:rPr>
              <w:t>руб.</w:t>
            </w:r>
          </w:p>
          <w:p w:rsidR="00354515" w:rsidRPr="00215C5A" w:rsidRDefault="00354515" w:rsidP="00535B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15C5A">
              <w:rPr>
                <w:rFonts w:ascii="Times New Roman CYR" w:hAnsi="Times New Roman CYR" w:cs="Times New Roman CYR"/>
                <w:b/>
              </w:rPr>
              <w:t>подпрограмма № 2 – 11639,00</w:t>
            </w:r>
            <w:r w:rsidRPr="00215C5A">
              <w:rPr>
                <w:b/>
              </w:rPr>
              <w:t xml:space="preserve"> </w:t>
            </w:r>
            <w:r w:rsidRPr="00215C5A">
              <w:rPr>
                <w:rFonts w:ascii="Times New Roman CYR" w:hAnsi="Times New Roman CYR" w:cs="Times New Roman CYR"/>
                <w:b/>
              </w:rPr>
              <w:t>руб.</w:t>
            </w:r>
          </w:p>
          <w:p w:rsidR="00354515" w:rsidRPr="00215C5A" w:rsidRDefault="00354515" w:rsidP="00535B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15C5A">
              <w:rPr>
                <w:rFonts w:ascii="Times New Roman CYR" w:hAnsi="Times New Roman CYR" w:cs="Times New Roman CYR"/>
                <w:b/>
              </w:rPr>
              <w:t xml:space="preserve">подпрограмма № 3 – 2000,00 руб. </w:t>
            </w:r>
          </w:p>
          <w:p w:rsidR="00354515" w:rsidRPr="000330E4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>подпрограмма № 4 –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A70AB9">
              <w:rPr>
                <w:rFonts w:ascii="Times New Roman CYR" w:hAnsi="Times New Roman CYR" w:cs="Times New Roman CYR"/>
                <w:b/>
              </w:rPr>
              <w:t>0,00</w:t>
            </w:r>
            <w:r>
              <w:rPr>
                <w:rFonts w:ascii="Times New Roman CYR" w:hAnsi="Times New Roman CYR" w:cs="Times New Roman CYR"/>
                <w:b/>
              </w:rPr>
              <w:t xml:space="preserve"> руб.</w:t>
            </w:r>
            <w:r w:rsidRPr="000330E4">
              <w:rPr>
                <w:rFonts w:ascii="Times New Roman CYR" w:hAnsi="Times New Roman CYR" w:cs="Times New Roman CYR"/>
                <w:b/>
              </w:rPr>
              <w:t xml:space="preserve">                                     </w:t>
            </w:r>
          </w:p>
        </w:tc>
      </w:tr>
      <w:tr w:rsidR="00354515" w:rsidRPr="00DB4645" w:rsidTr="00535BC0">
        <w:trPr>
          <w:trHeight w:val="6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Ожидаемые результаты реализации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t>У</w:t>
            </w:r>
            <w:r>
              <w:rPr>
                <w:rFonts w:ascii="Times New Roman CYR" w:hAnsi="Times New Roman CYR" w:cs="Times New Roman CYR"/>
              </w:rPr>
              <w:t xml:space="preserve">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t>П</w:t>
            </w:r>
            <w:r>
              <w:rPr>
                <w:rFonts w:ascii="Times New Roman CYR" w:hAnsi="Times New Roman CYR" w:cs="Times New Roman CYR"/>
              </w:rPr>
              <w:t>овышение уровня проведения культурно-массовых мероприятий;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 CYR" w:hAnsi="Times New Roman CYR" w:cs="Times New Roman CYR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Предоставление гражданам дополнительных </w:t>
            </w:r>
            <w:proofErr w:type="gramStart"/>
            <w:r>
              <w:rPr>
                <w:rFonts w:ascii="Times New Roman CYR" w:hAnsi="Times New Roman CYR" w:cs="Times New Roman CYR"/>
              </w:rPr>
              <w:t>досуговых  услуг</w:t>
            </w:r>
            <w:proofErr w:type="gramEnd"/>
            <w:r>
              <w:rPr>
                <w:rFonts w:ascii="Times New Roman CYR" w:hAnsi="Times New Roman CYR" w:cs="Times New Roman CYR"/>
              </w:rPr>
              <w:t>;</w:t>
            </w:r>
          </w:p>
          <w:p w:rsidR="00354515" w:rsidRPr="00DB4645" w:rsidRDefault="00354515" w:rsidP="00535BC0">
            <w:pPr>
              <w:autoSpaceDE w:val="0"/>
              <w:autoSpaceDN w:val="0"/>
              <w:adjustRightInd w:val="0"/>
              <w:ind w:left="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645">
              <w:t xml:space="preserve">- </w:t>
            </w:r>
            <w:r>
              <w:rPr>
                <w:rFonts w:ascii="Times New Roman CYR" w:hAnsi="Times New Roman CYR" w:cs="Times New Roman CYR"/>
              </w:rPr>
              <w:t>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354515" w:rsidRPr="00DB4645" w:rsidRDefault="00354515" w:rsidP="0035451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54515" w:rsidRDefault="00354515" w:rsidP="0035451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 ПРОБЛЕМЫ И ОБОСНОВАНИЕ НЕОБХОДИМОСТИ ЕЕ РЕШЕНИЯ ПРОГРАММНО-ЦЕЛЕВЫМ МЕТОДОМ</w:t>
      </w:r>
    </w:p>
    <w:p w:rsidR="00354515" w:rsidRDefault="00354515" w:rsidP="00354515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Муниципальная программа разработана в целях реализации основных направлений социально-экономического развития Катарбейского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Катарбейского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354515" w:rsidRDefault="00354515" w:rsidP="00354515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354515" w:rsidRDefault="00354515" w:rsidP="0035451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</w:t>
      </w:r>
      <w:r>
        <w:rPr>
          <w:rFonts w:ascii="Times New Roman CYR" w:hAnsi="Times New Roman CYR" w:cs="Times New Roman CYR"/>
        </w:rPr>
        <w:lastRenderedPageBreak/>
        <w:t>но и может стать причиной конфликтов как внутри различных социальных групп, так и на личном уровне.</w:t>
      </w:r>
    </w:p>
    <w:p w:rsidR="00354515" w:rsidRDefault="00354515" w:rsidP="0035451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354515" w:rsidRDefault="00354515" w:rsidP="0035451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354515" w:rsidRDefault="00354515" w:rsidP="0035451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354515" w:rsidRDefault="00354515" w:rsidP="0035451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Катарбейского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354515" w:rsidRPr="00DB4645" w:rsidRDefault="00354515" w:rsidP="00354515">
      <w:pPr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</w:rPr>
      </w:pPr>
    </w:p>
    <w:p w:rsidR="00354515" w:rsidRDefault="00354515" w:rsidP="0035451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ОСНОВНЫЕ ЦЕЛИ И ЗАДАЧИ ПРОГРАММЫ</w:t>
      </w:r>
    </w:p>
    <w:p w:rsidR="00354515" w:rsidRDefault="00354515" w:rsidP="00354515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354515" w:rsidRDefault="00354515" w:rsidP="00354515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целями Программы являются:</w:t>
      </w:r>
    </w:p>
    <w:p w:rsidR="00354515" w:rsidRDefault="00354515" w:rsidP="00354515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</w:rPr>
      </w:pPr>
      <w:r w:rsidRPr="00DB4645">
        <w:t xml:space="preserve">- </w:t>
      </w:r>
      <w:r>
        <w:rPr>
          <w:rFonts w:ascii="Times New Roman CYR" w:hAnsi="Times New Roman CYR" w:cs="Times New Roman CYR"/>
        </w:rPr>
        <w:t xml:space="preserve">повышение качества услуг в сфере культуры; </w:t>
      </w:r>
    </w:p>
    <w:p w:rsidR="00354515" w:rsidRDefault="00354515" w:rsidP="00354515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</w:rPr>
      </w:pPr>
      <w:r w:rsidRPr="00DB4645">
        <w:t xml:space="preserve">- </w:t>
      </w:r>
      <w:r>
        <w:rPr>
          <w:rFonts w:ascii="Times New Roman CYR" w:hAnsi="Times New Roman CYR" w:cs="Times New Roman CYR"/>
        </w:rPr>
        <w:t>развитие сферы культуры на территории муниципального образования;</w:t>
      </w:r>
    </w:p>
    <w:p w:rsidR="00354515" w:rsidRDefault="00354515" w:rsidP="00354515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создание </w:t>
      </w:r>
      <w:proofErr w:type="gramStart"/>
      <w:r>
        <w:rPr>
          <w:rFonts w:ascii="Times New Roman CYR" w:hAnsi="Times New Roman CYR" w:cs="Times New Roman CYR"/>
        </w:rPr>
        <w:t>условий  для</w:t>
      </w:r>
      <w:proofErr w:type="gramEnd"/>
      <w:r>
        <w:rPr>
          <w:rFonts w:ascii="Times New Roman CYR" w:hAnsi="Times New Roman CYR" w:cs="Times New Roman CYR"/>
        </w:rPr>
        <w:t xml:space="preserve"> организации досуга и обеспечение жителей поселения услугами    учреждений культуры.</w:t>
      </w:r>
    </w:p>
    <w:p w:rsidR="00354515" w:rsidRPr="00DB4645" w:rsidRDefault="00354515" w:rsidP="0035451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Основными задачами Программы являются:</w:t>
      </w: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 создание условий для повышения качества услуг в сфере культуры; </w:t>
      </w: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создание условий для повышения качества библиотечного обслуживания населения и     обеспечения граждан равным и свободным доступом к информации;</w:t>
      </w: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создание условий для развития физической культуры и массового спорта, организации   проведения официальных физкультурных мероприятий, физкультурно-оздоровительных мероприятий и спортивных мероприятий в Катарбейском муниципальном образовании.</w:t>
      </w: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воспитание негативного </w:t>
      </w:r>
      <w:proofErr w:type="gramStart"/>
      <w:r>
        <w:rPr>
          <w:rFonts w:ascii="Times New Roman CYR" w:hAnsi="Times New Roman CYR" w:cs="Times New Roman CYR"/>
        </w:rPr>
        <w:t>отношения  у</w:t>
      </w:r>
      <w:proofErr w:type="gramEnd"/>
      <w:r>
        <w:rPr>
          <w:rFonts w:ascii="Times New Roman CYR" w:hAnsi="Times New Roman CYR" w:cs="Times New Roman CYR"/>
        </w:rPr>
        <w:t xml:space="preserve"> детей, подростков и молодежи к вредным привычкам.</w:t>
      </w: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-создание благоприятных условий для организации культурного досуга и отдыха </w:t>
      </w:r>
      <w:proofErr w:type="gramStart"/>
      <w:r>
        <w:rPr>
          <w:rFonts w:ascii="Times New Roman CYR" w:hAnsi="Times New Roman CYR" w:cs="Times New Roman CYR"/>
        </w:rPr>
        <w:t>жителей  муниципального</w:t>
      </w:r>
      <w:proofErr w:type="gramEnd"/>
      <w:r>
        <w:rPr>
          <w:rFonts w:ascii="Times New Roman CYR" w:hAnsi="Times New Roman CYR" w:cs="Times New Roman CYR"/>
        </w:rPr>
        <w:t xml:space="preserve"> образования, предоставление услуг развлекательного характера, доступных для широких слоев населения</w:t>
      </w: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создание условий для реализации Программы.</w:t>
      </w:r>
    </w:p>
    <w:p w:rsidR="00354515" w:rsidRPr="000330E4" w:rsidRDefault="00354515" w:rsidP="00354515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</w:p>
    <w:p w:rsidR="00354515" w:rsidRPr="00A0173B" w:rsidRDefault="00354515" w:rsidP="0035451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</w:rPr>
      </w:pPr>
      <w:r w:rsidRPr="00A0173B">
        <w:rPr>
          <w:rFonts w:ascii="Times New Roman CYR" w:hAnsi="Times New Roman CYR" w:cs="Times New Roman CYR"/>
        </w:rPr>
        <w:t>ОБОСНОВАНИЕ ВЫДЕЛЕНИЯ ПОДПРОГРАММ</w:t>
      </w:r>
    </w:p>
    <w:p w:rsidR="00354515" w:rsidRPr="00DF1A91" w:rsidRDefault="00354515" w:rsidP="00354515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</w:rPr>
      </w:pPr>
    </w:p>
    <w:p w:rsidR="00354515" w:rsidRDefault="00354515" w:rsidP="0035451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Учитывая многогранность и масштаб поставленной цели Программы, а </w:t>
      </w:r>
      <w:proofErr w:type="gramStart"/>
      <w:r>
        <w:rPr>
          <w:rFonts w:ascii="Times New Roman CYR" w:hAnsi="Times New Roman CYR" w:cs="Times New Roman CYR"/>
        </w:rPr>
        <w:t>так же</w:t>
      </w:r>
      <w:proofErr w:type="gramEnd"/>
      <w:r>
        <w:rPr>
          <w:rFonts w:ascii="Times New Roman CYR" w:hAnsi="Times New Roman CYR" w:cs="Times New Roman CYR"/>
        </w:rPr>
        <w:t xml:space="preserve"> многообразие задач и методов их решения для достижения поставленной цели необходимо выделить следующие подпрограммы:</w:t>
      </w:r>
    </w:p>
    <w:p w:rsidR="00354515" w:rsidRPr="000330E4" w:rsidRDefault="00354515" w:rsidP="00354515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b/>
        </w:rPr>
        <w:t>П</w:t>
      </w:r>
      <w:r w:rsidRPr="000330E4">
        <w:rPr>
          <w:rFonts w:ascii="Times New Roman CYR" w:hAnsi="Times New Roman CYR" w:cs="Times New Roman CYR"/>
          <w:b/>
        </w:rPr>
        <w:t xml:space="preserve">одпрограмма 1 </w:t>
      </w:r>
      <w:r w:rsidRPr="000330E4">
        <w:rPr>
          <w:b/>
        </w:rPr>
        <w:t>«</w:t>
      </w:r>
      <w:r w:rsidRPr="000330E4">
        <w:rPr>
          <w:rFonts w:ascii="Times New Roman CYR" w:hAnsi="Times New Roman CYR" w:cs="Times New Roman CYR"/>
          <w:b/>
        </w:rPr>
        <w:t>Обеспечение деятельности подведомственных учреждений культуры</w:t>
      </w:r>
      <w:r w:rsidRPr="000330E4">
        <w:rPr>
          <w:b/>
        </w:rPr>
        <w:t>»</w:t>
      </w: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</w:t>
      </w:r>
      <w:r w:rsidRPr="000330E4">
        <w:rPr>
          <w:rFonts w:ascii="Times New Roman CYR" w:hAnsi="Times New Roman CYR" w:cs="Times New Roman CYR"/>
          <w:b/>
        </w:rPr>
        <w:t xml:space="preserve">одпрограмма 2 </w:t>
      </w:r>
      <w:r w:rsidRPr="000330E4">
        <w:rPr>
          <w:b/>
        </w:rPr>
        <w:t>«</w:t>
      </w:r>
      <w:r w:rsidRPr="000330E4">
        <w:rPr>
          <w:rFonts w:ascii="Times New Roman CYR" w:hAnsi="Times New Roman CYR" w:cs="Times New Roman CYR"/>
          <w:b/>
        </w:rPr>
        <w:t xml:space="preserve">Проведение массовых праздников на территории </w:t>
      </w:r>
      <w:r>
        <w:rPr>
          <w:rFonts w:ascii="Times New Roman CYR" w:hAnsi="Times New Roman CYR" w:cs="Times New Roman CYR"/>
          <w:b/>
        </w:rPr>
        <w:t>Катарбейского</w:t>
      </w:r>
      <w:r w:rsidRPr="000330E4">
        <w:rPr>
          <w:rFonts w:ascii="Times New Roman CYR" w:hAnsi="Times New Roman CYR" w:cs="Times New Roman CYR"/>
          <w:b/>
        </w:rPr>
        <w:t xml:space="preserve"> </w:t>
      </w:r>
    </w:p>
    <w:p w:rsidR="00354515" w:rsidRPr="000330E4" w:rsidRDefault="00354515" w:rsidP="00354515">
      <w:pPr>
        <w:autoSpaceDE w:val="0"/>
        <w:autoSpaceDN w:val="0"/>
        <w:adjustRightInd w:val="0"/>
        <w:jc w:val="both"/>
        <w:rPr>
          <w:b/>
        </w:rPr>
      </w:pPr>
      <w:r w:rsidRPr="000330E4">
        <w:rPr>
          <w:rFonts w:ascii="Times New Roman CYR" w:hAnsi="Times New Roman CYR" w:cs="Times New Roman CYR"/>
          <w:b/>
        </w:rPr>
        <w:t>муниципального образования</w:t>
      </w:r>
      <w:r w:rsidRPr="000330E4">
        <w:rPr>
          <w:b/>
        </w:rPr>
        <w:t>»</w:t>
      </w:r>
    </w:p>
    <w:p w:rsidR="00354515" w:rsidRDefault="00354515" w:rsidP="00354515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b/>
        </w:rPr>
        <w:t>П</w:t>
      </w:r>
      <w:r w:rsidRPr="000330E4">
        <w:rPr>
          <w:rFonts w:ascii="Times New Roman CYR" w:hAnsi="Times New Roman CYR" w:cs="Times New Roman CYR"/>
          <w:b/>
        </w:rPr>
        <w:t xml:space="preserve">одпрограмма 3 </w:t>
      </w:r>
      <w:r w:rsidRPr="000330E4">
        <w:rPr>
          <w:b/>
        </w:rPr>
        <w:t>«</w:t>
      </w:r>
      <w:r w:rsidRPr="000330E4">
        <w:rPr>
          <w:rFonts w:ascii="Times New Roman CYR" w:hAnsi="Times New Roman CYR" w:cs="Times New Roman CYR"/>
          <w:b/>
        </w:rPr>
        <w:t xml:space="preserve">Профилактика наркомании на территории </w:t>
      </w:r>
      <w:r>
        <w:rPr>
          <w:rFonts w:ascii="Times New Roman CYR" w:hAnsi="Times New Roman CYR" w:cs="Times New Roman CYR"/>
          <w:b/>
        </w:rPr>
        <w:t xml:space="preserve">Катарбейского муниципального </w:t>
      </w:r>
      <w:r w:rsidRPr="000330E4">
        <w:rPr>
          <w:rFonts w:ascii="Times New Roman CYR" w:hAnsi="Times New Roman CYR" w:cs="Times New Roman CYR"/>
          <w:b/>
        </w:rPr>
        <w:t>образования</w:t>
      </w:r>
      <w:r w:rsidRPr="000330E4">
        <w:rPr>
          <w:b/>
        </w:rPr>
        <w:t>»</w:t>
      </w:r>
    </w:p>
    <w:p w:rsidR="00354515" w:rsidRPr="00C869AC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b/>
        </w:rPr>
        <w:t>Подпрограмма 4 «Физическая культура и спорт в Катарбейском муниципальном                          образовании»</w:t>
      </w:r>
    </w:p>
    <w:p w:rsidR="00354515" w:rsidRPr="00DB4645" w:rsidRDefault="00354515" w:rsidP="0035451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54515" w:rsidRDefault="00354515" w:rsidP="0035451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РЕСУРСНОЕ ОБЕСПЕЧЕНИЕ ПРОГРАММЫ</w:t>
      </w:r>
    </w:p>
    <w:p w:rsidR="00354515" w:rsidRPr="000330E4" w:rsidRDefault="00354515" w:rsidP="0035451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Объем расходов на реализацию муниципальной программы составляет </w:t>
      </w: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15C5A">
        <w:rPr>
          <w:rFonts w:ascii="Times New Roman CYR" w:hAnsi="Times New Roman CYR" w:cs="Times New Roman CYR"/>
        </w:rPr>
        <w:t xml:space="preserve">6042954,99 </w:t>
      </w:r>
      <w:proofErr w:type="gramStart"/>
      <w:r w:rsidRPr="00215C5A">
        <w:rPr>
          <w:rFonts w:ascii="Times New Roman CYR" w:hAnsi="Times New Roman CYR" w:cs="Times New Roman CYR"/>
        </w:rPr>
        <w:t xml:space="preserve">рублей </w:t>
      </w:r>
      <w:r>
        <w:rPr>
          <w:rFonts w:ascii="Times New Roman CYR" w:hAnsi="Times New Roman CYR" w:cs="Times New Roman CYR"/>
          <w:color w:val="FF0000"/>
        </w:rPr>
        <w:t>.</w:t>
      </w:r>
      <w:proofErr w:type="gramEnd"/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В том числе:</w:t>
      </w:r>
    </w:p>
    <w:p w:rsidR="00354515" w:rsidRPr="00776B5A" w:rsidRDefault="00354515" w:rsidP="0035451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425"/>
        <w:gridCol w:w="4595"/>
        <w:gridCol w:w="493"/>
        <w:gridCol w:w="47"/>
        <w:gridCol w:w="720"/>
        <w:gridCol w:w="1785"/>
      </w:tblGrid>
      <w:tr w:rsidR="00354515" w:rsidRPr="00DB4645" w:rsidTr="00535BC0">
        <w:trPr>
          <w:trHeight w:val="1"/>
        </w:trPr>
        <w:tc>
          <w:tcPr>
            <w:tcW w:w="2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0330E4" w:rsidRDefault="00354515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Период реализации программы</w:t>
            </w:r>
          </w:p>
        </w:tc>
        <w:tc>
          <w:tcPr>
            <w:tcW w:w="7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финансирования, руб. </w:t>
            </w:r>
          </w:p>
          <w:p w:rsidR="00354515" w:rsidRPr="00DB4645" w:rsidRDefault="00354515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4515" w:rsidTr="00535BC0">
        <w:trPr>
          <w:trHeight w:val="1"/>
        </w:trPr>
        <w:tc>
          <w:tcPr>
            <w:tcW w:w="2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DB4645" w:rsidRDefault="00354515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5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Финансовые средства, всего</w:t>
            </w:r>
          </w:p>
        </w:tc>
        <w:tc>
          <w:tcPr>
            <w:tcW w:w="3045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354515" w:rsidTr="00535BC0">
        <w:trPr>
          <w:trHeight w:val="1"/>
        </w:trPr>
        <w:tc>
          <w:tcPr>
            <w:tcW w:w="2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5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МБ</w:t>
            </w:r>
          </w:p>
        </w:tc>
      </w:tr>
      <w:tr w:rsidR="00354515" w:rsidRPr="00DB4645" w:rsidTr="00535BC0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  <w:rPr>
                <w:b/>
              </w:rPr>
            </w:pPr>
            <w:r w:rsidRPr="000330E4">
              <w:rPr>
                <w:rFonts w:ascii="Times New Roman CYR" w:hAnsi="Times New Roman CYR" w:cs="Times New Roman CYR"/>
                <w:b/>
              </w:rPr>
              <w:t xml:space="preserve">Подпрограмма 1 </w:t>
            </w:r>
            <w:r w:rsidRPr="000330E4">
              <w:rPr>
                <w:b/>
              </w:rPr>
              <w:t xml:space="preserve">«Обеспечение деятельности подведомственных учреждений </w:t>
            </w:r>
          </w:p>
          <w:p w:rsidR="00354515" w:rsidRPr="00C869AC" w:rsidRDefault="00354515" w:rsidP="00535BC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0330E4">
              <w:rPr>
                <w:b/>
              </w:rPr>
              <w:t>культуры» (СДК, СК библиотека)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852D62" w:rsidRDefault="00354515" w:rsidP="00535BC0">
            <w:pPr>
              <w:autoSpaceDE w:val="0"/>
              <w:autoSpaceDN w:val="0"/>
              <w:adjustRightInd w:val="0"/>
            </w:pPr>
            <w:r>
              <w:t>2018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3517594,99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3517594,99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852D62" w:rsidRDefault="00354515" w:rsidP="00535BC0">
            <w:pPr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1 190 321,00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1 190 321,00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</w:pPr>
            <w:r>
              <w:t>2020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1 321 400</w:t>
            </w:r>
            <w:r w:rsidRPr="00A70AB9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1 321 400</w:t>
            </w:r>
            <w:r w:rsidRPr="00A70AB9">
              <w:t>,00</w:t>
            </w:r>
          </w:p>
        </w:tc>
      </w:tr>
      <w:tr w:rsidR="00354515" w:rsidRPr="00A70AB9" w:rsidTr="00215C5A">
        <w:trPr>
          <w:trHeight w:val="536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Подпрограмма 2 </w:t>
            </w:r>
            <w:r w:rsidRPr="00A70AB9">
              <w:rPr>
                <w:b/>
              </w:rPr>
              <w:t>«</w:t>
            </w:r>
            <w:r w:rsidRPr="00A70AB9">
              <w:rPr>
                <w:rFonts w:ascii="Times New Roman CYR" w:hAnsi="Times New Roman CYR" w:cs="Times New Roman CYR"/>
                <w:b/>
              </w:rPr>
              <w:t xml:space="preserve">Проведение массовых праздников на территории Катарбейского </w:t>
            </w:r>
          </w:p>
          <w:p w:rsidR="00354515" w:rsidRPr="00A70AB9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                                 муниципального образования</w:t>
            </w:r>
            <w:r w:rsidRPr="00A70AB9">
              <w:rPr>
                <w:b/>
              </w:rPr>
              <w:t>»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852D62" w:rsidRDefault="00354515" w:rsidP="00535BC0">
            <w:pPr>
              <w:autoSpaceDE w:val="0"/>
              <w:autoSpaceDN w:val="0"/>
              <w:adjustRightInd w:val="0"/>
            </w:pPr>
            <w:r>
              <w:t>2018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9639,00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jc w:val="right"/>
            </w:pPr>
            <w:r w:rsidRPr="00215C5A">
              <w:t>9639,00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852D62" w:rsidRDefault="00354515" w:rsidP="00535BC0">
            <w:pPr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Pr="00A70AB9">
              <w:t xml:space="preserve"> 000,00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jc w:val="right"/>
            </w:pPr>
            <w:r>
              <w:t xml:space="preserve">1 </w:t>
            </w:r>
            <w:r w:rsidRPr="00A70AB9">
              <w:t>000,00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</w:pPr>
            <w:r>
              <w:t>2020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Pr="00A70AB9">
              <w:t> 000,00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r w:rsidRPr="00A70AB9">
              <w:t xml:space="preserve">    </w:t>
            </w:r>
            <w:r>
              <w:t xml:space="preserve">    </w:t>
            </w:r>
            <w:r w:rsidRPr="00A70AB9">
              <w:t xml:space="preserve">     </w:t>
            </w:r>
            <w:r>
              <w:t>1</w:t>
            </w:r>
            <w:r w:rsidRPr="00A70AB9">
              <w:t> 000,00</w:t>
            </w:r>
          </w:p>
        </w:tc>
      </w:tr>
      <w:tr w:rsidR="00354515" w:rsidRPr="00A70AB9" w:rsidTr="00535BC0">
        <w:trPr>
          <w:trHeight w:val="673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Подпрограмма 3 </w:t>
            </w:r>
            <w:r w:rsidRPr="00A70AB9">
              <w:rPr>
                <w:b/>
              </w:rPr>
              <w:t>«</w:t>
            </w:r>
            <w:r w:rsidRPr="00A70AB9">
              <w:rPr>
                <w:rFonts w:ascii="Times New Roman CYR" w:hAnsi="Times New Roman CYR" w:cs="Times New Roman CYR"/>
                <w:b/>
              </w:rPr>
              <w:t xml:space="preserve">Профилактика наркомании на территории Катарбейского </w:t>
            </w:r>
          </w:p>
          <w:p w:rsidR="00354515" w:rsidRPr="00A70AB9" w:rsidRDefault="00354515" w:rsidP="00535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                                 муниципального</w:t>
            </w:r>
            <w:r w:rsidRPr="00A70AB9">
              <w:rPr>
                <w:rFonts w:ascii="Times New Roman CYR" w:hAnsi="Times New Roman CYR" w:cs="Times New Roman CYR"/>
              </w:rPr>
              <w:t xml:space="preserve"> </w:t>
            </w:r>
            <w:r w:rsidRPr="00A70AB9">
              <w:rPr>
                <w:rFonts w:ascii="Times New Roman CYR" w:hAnsi="Times New Roman CYR" w:cs="Times New Roman CYR"/>
                <w:b/>
              </w:rPr>
              <w:t>образования</w:t>
            </w:r>
            <w:r w:rsidRPr="00A70AB9">
              <w:rPr>
                <w:b/>
              </w:rPr>
              <w:t>»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852D62" w:rsidRDefault="00354515" w:rsidP="00535BC0">
            <w:pPr>
              <w:autoSpaceDE w:val="0"/>
              <w:autoSpaceDN w:val="0"/>
              <w:adjustRightInd w:val="0"/>
            </w:pPr>
            <w:r>
              <w:t>2018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0,00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852D62" w:rsidRDefault="00354515" w:rsidP="00535BC0">
            <w:pPr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1 0</w:t>
            </w:r>
            <w:r w:rsidRPr="00A70AB9">
              <w:t>00,00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A70AB9">
              <w:t>00,00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</w:pPr>
            <w:r>
              <w:t>2020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A70AB9">
              <w:t>00,00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Pr="00A70AB9">
              <w:t>00,00</w:t>
            </w:r>
          </w:p>
        </w:tc>
      </w:tr>
      <w:tr w:rsidR="00354515" w:rsidRPr="00A70AB9" w:rsidTr="00535BC0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AB9">
              <w:rPr>
                <w:b/>
              </w:rPr>
              <w:t>Подпрограмма 4 «Физическая культура и спорт в Катарбейском муниципальном образовании»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852D62" w:rsidRDefault="00354515" w:rsidP="00535BC0">
            <w:pPr>
              <w:autoSpaceDE w:val="0"/>
              <w:autoSpaceDN w:val="0"/>
              <w:adjustRightInd w:val="0"/>
            </w:pPr>
            <w:r>
              <w:t>2018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A70AB9">
              <w:t>,00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852D62" w:rsidRDefault="00354515" w:rsidP="00535BC0">
            <w:pPr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A70AB9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A70AB9">
              <w:t>,00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</w:pPr>
            <w:r>
              <w:t>2020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A70AB9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A70AB9">
              <w:t>,00</w:t>
            </w:r>
          </w:p>
        </w:tc>
      </w:tr>
      <w:tr w:rsidR="00354515" w:rsidRPr="00A70AB9" w:rsidTr="00535BC0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AB9">
              <w:rPr>
                <w:rFonts w:ascii="Times New Roman CYR" w:hAnsi="Times New Roman CYR" w:cs="Times New Roman CYR"/>
              </w:rPr>
              <w:t>ИТОГО по Программе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852D62" w:rsidRDefault="00354515" w:rsidP="00535BC0">
            <w:pPr>
              <w:autoSpaceDE w:val="0"/>
              <w:autoSpaceDN w:val="0"/>
              <w:adjustRightInd w:val="0"/>
            </w:pPr>
            <w:r>
              <w:t>2018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3527233,99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54515" w:rsidRPr="00215C5A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215C5A">
              <w:t>3527233,99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54515" w:rsidRPr="00852D62" w:rsidRDefault="00354515" w:rsidP="00535BC0">
            <w:pPr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1 192 321</w:t>
            </w:r>
            <w:r w:rsidRPr="00A70AB9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1 192 321</w:t>
            </w:r>
            <w:r w:rsidRPr="00A70AB9">
              <w:t>,00</w:t>
            </w:r>
          </w:p>
        </w:tc>
      </w:tr>
      <w:tr w:rsidR="00354515" w:rsidRPr="00A70AB9" w:rsidTr="00535BC0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Default="00354515" w:rsidP="00535BC0">
            <w:pPr>
              <w:autoSpaceDE w:val="0"/>
              <w:autoSpaceDN w:val="0"/>
              <w:adjustRightInd w:val="0"/>
            </w:pPr>
            <w:r>
              <w:t>2020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1 323 400</w:t>
            </w:r>
            <w:r w:rsidRPr="00A70AB9"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54515" w:rsidRPr="00A70AB9" w:rsidRDefault="00354515" w:rsidP="00535BC0">
            <w:pPr>
              <w:autoSpaceDE w:val="0"/>
              <w:autoSpaceDN w:val="0"/>
              <w:adjustRightInd w:val="0"/>
              <w:jc w:val="right"/>
            </w:pPr>
            <w:r>
              <w:t>1 323 400</w:t>
            </w:r>
            <w:r w:rsidRPr="00A70AB9">
              <w:t>,00</w:t>
            </w:r>
          </w:p>
        </w:tc>
      </w:tr>
    </w:tbl>
    <w:p w:rsidR="00354515" w:rsidRDefault="00354515" w:rsidP="0035451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54515" w:rsidRDefault="00354515" w:rsidP="0035451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</w:t>
      </w:r>
      <w:r>
        <w:rPr>
          <w:rFonts w:ascii="Times New Roman CYR" w:hAnsi="Times New Roman CYR" w:cs="Times New Roman CYR"/>
        </w:rPr>
        <w:lastRenderedPageBreak/>
        <w:t>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354515" w:rsidRDefault="00354515" w:rsidP="0035451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Объем финансирования Программы уточняется при формировании бюджета Катарбейского муниципального образования.</w:t>
      </w:r>
    </w:p>
    <w:p w:rsidR="00354515" w:rsidRPr="00F16507" w:rsidRDefault="00354515" w:rsidP="0035451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54515" w:rsidRDefault="00354515" w:rsidP="0035451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МЕХАНИЗМ РЕАЛИЗАЦИИ ПРОГРАММЫ</w:t>
      </w:r>
    </w:p>
    <w:p w:rsidR="00354515" w:rsidRDefault="00354515" w:rsidP="00354515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</w:rPr>
      </w:pPr>
    </w:p>
    <w:p w:rsidR="00354515" w:rsidRPr="00C869AC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Times New Roman CYR" w:hAnsi="Times New Roman CYR" w:cs="Times New Roman CYR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354515" w:rsidRPr="00DB4645" w:rsidRDefault="00354515" w:rsidP="0035451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54515" w:rsidRDefault="00354515" w:rsidP="0035451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ОЖИДАЕМЫЕ РЕЗУЛЬТАТЫ РЕАЛИЗАЦИИ ПРОГРАММЫ</w:t>
      </w:r>
    </w:p>
    <w:p w:rsidR="00354515" w:rsidRPr="0058713D" w:rsidRDefault="00354515" w:rsidP="0035451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54515" w:rsidRPr="00BF1F7F" w:rsidRDefault="00354515" w:rsidP="00354515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</w:pPr>
      <w:r>
        <w:t xml:space="preserve">1. </w:t>
      </w:r>
      <w:r w:rsidRPr="00BF1F7F">
        <w:t>Создание благоприятных условий для творческой деятельности.</w:t>
      </w:r>
    </w:p>
    <w:p w:rsidR="00354515" w:rsidRPr="00BF1F7F" w:rsidRDefault="00354515" w:rsidP="00354515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</w:pPr>
      <w:r>
        <w:t xml:space="preserve">2. </w:t>
      </w:r>
      <w:r w:rsidRPr="00BF1F7F">
        <w:t xml:space="preserve">Увеличение числа культурно-досуговых мероприятий. </w:t>
      </w:r>
    </w:p>
    <w:p w:rsidR="00354515" w:rsidRDefault="00354515" w:rsidP="00354515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</w:pPr>
      <w:r>
        <w:t xml:space="preserve">3. </w:t>
      </w:r>
      <w:r w:rsidRPr="00BF1F7F">
        <w:t xml:space="preserve">Увеличение числа жителей, принимающих участие в культурно-массовых мероприятиях. </w:t>
      </w:r>
    </w:p>
    <w:p w:rsidR="00354515" w:rsidRDefault="00354515" w:rsidP="00354515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</w:pPr>
      <w:r>
        <w:t>4.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5. О</w:t>
      </w:r>
      <w:r>
        <w:rPr>
          <w:rFonts w:ascii="Times New Roman CYR" w:hAnsi="Times New Roman CYR" w:cs="Times New Roman CYR"/>
        </w:rPr>
        <w:t>рганизация мероприятий, направленных на повышение уровня профессионального мастерства работников основного персонала в муниципальных библиотеках.</w:t>
      </w:r>
    </w:p>
    <w:p w:rsidR="00354515" w:rsidRPr="00BF1F7F" w:rsidRDefault="00354515" w:rsidP="00354515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</w:pPr>
    </w:p>
    <w:p w:rsidR="00354515" w:rsidRPr="00F16507" w:rsidRDefault="00354515" w:rsidP="0035451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54515" w:rsidRDefault="00354515" w:rsidP="00354515">
      <w:pPr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ПОДПРОГРАММЫ</w:t>
      </w:r>
    </w:p>
    <w:p w:rsidR="00354515" w:rsidRPr="00DF1A91" w:rsidRDefault="00354515" w:rsidP="00354515">
      <w:pPr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p w:rsidR="00354515" w:rsidRPr="00C869AC" w:rsidRDefault="00354515" w:rsidP="003545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869AC">
        <w:rPr>
          <w:rFonts w:ascii="Times New Roman CYR" w:hAnsi="Times New Roman CYR" w:cs="Times New Roman CYR"/>
          <w:b/>
        </w:rPr>
        <w:t xml:space="preserve">ПОДПРОГРАММА 1 </w:t>
      </w:r>
      <w:r w:rsidRPr="00C869AC">
        <w:rPr>
          <w:b/>
        </w:rPr>
        <w:t xml:space="preserve">«Обеспечение деятельности подведомственных учреждений культуры» (СДК, СК библиотека) к муниципальной программе «Развитие культуры и спорта на территории </w:t>
      </w:r>
      <w:r>
        <w:rPr>
          <w:b/>
        </w:rPr>
        <w:t>Катарбейского</w:t>
      </w:r>
      <w:r w:rsidRPr="00C869AC">
        <w:rPr>
          <w:b/>
        </w:rPr>
        <w:t xml:space="preserve"> муниципального образования на 201</w:t>
      </w:r>
      <w:r>
        <w:rPr>
          <w:b/>
        </w:rPr>
        <w:t>8</w:t>
      </w:r>
      <w:r w:rsidRPr="00A81725">
        <w:rPr>
          <w:b/>
        </w:rPr>
        <w:t>-20</w:t>
      </w:r>
      <w:r>
        <w:rPr>
          <w:b/>
        </w:rPr>
        <w:t>20</w:t>
      </w:r>
      <w:r w:rsidRPr="00A81725">
        <w:rPr>
          <w:b/>
        </w:rPr>
        <w:t xml:space="preserve"> </w:t>
      </w:r>
      <w:r>
        <w:rPr>
          <w:b/>
        </w:rPr>
        <w:t>г</w:t>
      </w:r>
      <w:r w:rsidRPr="00A81725">
        <w:rPr>
          <w:b/>
        </w:rPr>
        <w:t>г.</w:t>
      </w:r>
      <w:r w:rsidRPr="00C869AC">
        <w:rPr>
          <w:b/>
        </w:rPr>
        <w:t>»</w:t>
      </w:r>
    </w:p>
    <w:p w:rsidR="00354515" w:rsidRPr="00BA4591" w:rsidRDefault="00354515" w:rsidP="00354515">
      <w:pPr>
        <w:autoSpaceDE w:val="0"/>
        <w:autoSpaceDN w:val="0"/>
        <w:adjustRightInd w:val="0"/>
      </w:pPr>
    </w:p>
    <w:p w:rsidR="00354515" w:rsidRPr="00CB0038" w:rsidRDefault="00354515" w:rsidP="00354515">
      <w:pPr>
        <w:autoSpaceDE w:val="0"/>
        <w:autoSpaceDN w:val="0"/>
        <w:adjustRightInd w:val="0"/>
        <w:jc w:val="center"/>
        <w:outlineLvl w:val="1"/>
        <w:rPr>
          <w:caps/>
        </w:rPr>
      </w:pPr>
      <w:r>
        <w:rPr>
          <w:caps/>
        </w:rPr>
        <w:t xml:space="preserve">1. </w:t>
      </w:r>
      <w:r w:rsidRPr="00CB0038">
        <w:rPr>
          <w:caps/>
        </w:rPr>
        <w:t xml:space="preserve">Паспорт </w:t>
      </w:r>
      <w:r>
        <w:rPr>
          <w:caps/>
        </w:rPr>
        <w:t xml:space="preserve"> 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354515" w:rsidRPr="00BA4591" w:rsidTr="00535BC0">
        <w:tc>
          <w:tcPr>
            <w:tcW w:w="2448" w:type="dxa"/>
            <w:vAlign w:val="center"/>
          </w:tcPr>
          <w:p w:rsidR="00354515" w:rsidRPr="0058713D" w:rsidRDefault="00354515" w:rsidP="00535BC0">
            <w:pPr>
              <w:autoSpaceDE w:val="0"/>
              <w:autoSpaceDN w:val="0"/>
              <w:adjustRightInd w:val="0"/>
              <w:jc w:val="center"/>
            </w:pPr>
            <w:r w:rsidRPr="0058713D">
              <w:t>Наименование Под</w:t>
            </w:r>
            <w:r>
              <w:t>п</w:t>
            </w:r>
            <w:r w:rsidRPr="0058713D">
              <w:t>рограммы</w:t>
            </w:r>
          </w:p>
        </w:tc>
        <w:tc>
          <w:tcPr>
            <w:tcW w:w="7380" w:type="dxa"/>
          </w:tcPr>
          <w:p w:rsidR="00354515" w:rsidRPr="00BA4591" w:rsidRDefault="00354515" w:rsidP="00535BC0">
            <w:pPr>
              <w:pStyle w:val="ConsPlusNonformat"/>
              <w:widowControl/>
            </w:pPr>
            <w:r w:rsidRPr="00DA12D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7E4D49">
              <w:t xml:space="preserve"> </w:t>
            </w:r>
            <w:r w:rsidRPr="00DA12D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подведомственных учреждений культуры» 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(далее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одпрограмма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4515" w:rsidRPr="00BA4591" w:rsidTr="00535BC0">
        <w:tc>
          <w:tcPr>
            <w:tcW w:w="2448" w:type="dxa"/>
            <w:vAlign w:val="center"/>
          </w:tcPr>
          <w:p w:rsidR="00354515" w:rsidRPr="0058713D" w:rsidRDefault="00354515" w:rsidP="00535BC0">
            <w:pPr>
              <w:autoSpaceDE w:val="0"/>
              <w:autoSpaceDN w:val="0"/>
              <w:adjustRightInd w:val="0"/>
              <w:jc w:val="center"/>
            </w:pPr>
            <w:r w:rsidRPr="0058713D">
              <w:t>Основание для разработки подпрограммы</w:t>
            </w:r>
          </w:p>
        </w:tc>
        <w:tc>
          <w:tcPr>
            <w:tcW w:w="7380" w:type="dxa"/>
          </w:tcPr>
          <w:p w:rsidR="00354515" w:rsidRPr="003B1D52" w:rsidRDefault="00354515" w:rsidP="00535BC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4D49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</w:t>
            </w:r>
            <w:r>
              <w:rPr>
                <w:color w:val="000000"/>
              </w:rPr>
              <w:t xml:space="preserve">, </w:t>
            </w:r>
            <w:r w:rsidRPr="007E4D49">
              <w:rPr>
                <w:color w:val="000000"/>
              </w:rPr>
              <w:t xml:space="preserve">Устав </w:t>
            </w:r>
            <w:r>
              <w:rPr>
                <w:color w:val="000000"/>
              </w:rPr>
              <w:t>Катарбейского МО</w:t>
            </w:r>
            <w:r w:rsidRPr="007E4D4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Порядок разработки, утверждения и реализации ведомственных целевых программ Катарбейского муниципального образования</w:t>
            </w:r>
          </w:p>
        </w:tc>
      </w:tr>
      <w:tr w:rsidR="00354515" w:rsidRPr="00BA4591" w:rsidTr="00535BC0">
        <w:tc>
          <w:tcPr>
            <w:tcW w:w="2448" w:type="dxa"/>
            <w:vAlign w:val="center"/>
          </w:tcPr>
          <w:p w:rsidR="00354515" w:rsidRPr="0058713D" w:rsidRDefault="00354515" w:rsidP="00535BC0">
            <w:pPr>
              <w:jc w:val="center"/>
            </w:pPr>
            <w:proofErr w:type="gramStart"/>
            <w:r w:rsidRPr="0058713D">
              <w:t>Муниципальный  заказчик</w:t>
            </w:r>
            <w:proofErr w:type="gramEnd"/>
            <w:r w:rsidRPr="0058713D">
              <w:t xml:space="preserve"> подпрограммы</w:t>
            </w:r>
          </w:p>
        </w:tc>
        <w:tc>
          <w:tcPr>
            <w:tcW w:w="7380" w:type="dxa"/>
            <w:vAlign w:val="center"/>
          </w:tcPr>
          <w:p w:rsidR="00354515" w:rsidRPr="00BA4591" w:rsidRDefault="00354515" w:rsidP="00535BC0">
            <w:r w:rsidRPr="00BA4591">
              <w:t xml:space="preserve">Администрация </w:t>
            </w:r>
            <w:r>
              <w:rPr>
                <w:rFonts w:ascii="Times New Roman CYR" w:hAnsi="Times New Roman CYR" w:cs="Times New Roman CYR"/>
              </w:rPr>
              <w:t>Катарбейского муниципального образования</w:t>
            </w:r>
          </w:p>
        </w:tc>
      </w:tr>
      <w:tr w:rsidR="00354515" w:rsidRPr="00BA4591" w:rsidTr="00535BC0">
        <w:tc>
          <w:tcPr>
            <w:tcW w:w="2448" w:type="dxa"/>
            <w:vAlign w:val="center"/>
          </w:tcPr>
          <w:p w:rsidR="00354515" w:rsidRPr="0058713D" w:rsidRDefault="00354515" w:rsidP="00535BC0">
            <w:pPr>
              <w:jc w:val="center"/>
            </w:pPr>
            <w:r w:rsidRPr="0058713D">
              <w:t>Разработчик подпрограммы</w:t>
            </w:r>
          </w:p>
        </w:tc>
        <w:tc>
          <w:tcPr>
            <w:tcW w:w="7380" w:type="dxa"/>
          </w:tcPr>
          <w:p w:rsidR="00354515" w:rsidRPr="00BA4591" w:rsidRDefault="00354515" w:rsidP="00535BC0">
            <w:pPr>
              <w:jc w:val="both"/>
            </w:pPr>
            <w:r w:rsidRPr="00BA4591">
              <w:t xml:space="preserve">Администрация </w:t>
            </w:r>
            <w:r>
              <w:rPr>
                <w:rFonts w:ascii="Times New Roman CYR" w:hAnsi="Times New Roman CYR" w:cs="Times New Roman CYR"/>
              </w:rPr>
              <w:t>Катарбейского муниципального образования</w:t>
            </w:r>
          </w:p>
        </w:tc>
      </w:tr>
      <w:tr w:rsidR="00354515" w:rsidRPr="00BA4591" w:rsidTr="00535BC0">
        <w:tc>
          <w:tcPr>
            <w:tcW w:w="2448" w:type="dxa"/>
            <w:vAlign w:val="center"/>
          </w:tcPr>
          <w:p w:rsidR="00354515" w:rsidRPr="0058713D" w:rsidRDefault="00354515" w:rsidP="00535BC0">
            <w:pPr>
              <w:jc w:val="center"/>
            </w:pPr>
            <w:r w:rsidRPr="0058713D">
              <w:t xml:space="preserve">Координаторы и </w:t>
            </w:r>
            <w:proofErr w:type="gramStart"/>
            <w:r w:rsidRPr="0058713D">
              <w:t xml:space="preserve">исполнители  </w:t>
            </w:r>
            <w:r w:rsidRPr="0058713D">
              <w:br/>
              <w:t>ме</w:t>
            </w:r>
            <w:r>
              <w:t>роприятий</w:t>
            </w:r>
            <w:proofErr w:type="gramEnd"/>
            <w:r>
              <w:t> </w:t>
            </w:r>
            <w:r>
              <w:br/>
              <w:t>подпрограммы:</w:t>
            </w:r>
          </w:p>
        </w:tc>
        <w:tc>
          <w:tcPr>
            <w:tcW w:w="7380" w:type="dxa"/>
            <w:vAlign w:val="center"/>
          </w:tcPr>
          <w:p w:rsidR="00354515" w:rsidRPr="00BA4591" w:rsidRDefault="00354515" w:rsidP="00535BC0">
            <w:r>
              <w:t xml:space="preserve"> </w:t>
            </w:r>
            <w:r w:rsidRPr="00BA4591">
              <w:t xml:space="preserve">Администрация </w:t>
            </w:r>
            <w:r>
              <w:rPr>
                <w:rFonts w:ascii="Times New Roman CYR" w:hAnsi="Times New Roman CYR" w:cs="Times New Roman CYR"/>
              </w:rPr>
              <w:t>Катарбейского муниципального образования</w:t>
            </w:r>
          </w:p>
        </w:tc>
      </w:tr>
      <w:tr w:rsidR="00354515" w:rsidRPr="00BA4591" w:rsidTr="00535BC0">
        <w:tc>
          <w:tcPr>
            <w:tcW w:w="2448" w:type="dxa"/>
            <w:vAlign w:val="center"/>
          </w:tcPr>
          <w:p w:rsidR="00354515" w:rsidRPr="0058713D" w:rsidRDefault="00354515" w:rsidP="00535BC0">
            <w:pPr>
              <w:jc w:val="center"/>
            </w:pPr>
            <w:r w:rsidRPr="0058713D">
              <w:lastRenderedPageBreak/>
              <w:t>Основные цели и задачи подпрограммы</w:t>
            </w:r>
          </w:p>
        </w:tc>
        <w:tc>
          <w:tcPr>
            <w:tcW w:w="7380" w:type="dxa"/>
          </w:tcPr>
          <w:p w:rsidR="00354515" w:rsidRDefault="00354515" w:rsidP="00535BC0">
            <w:pPr>
              <w:ind w:right="72"/>
              <w:jc w:val="both"/>
            </w:pPr>
            <w:r>
              <w:t xml:space="preserve">Цели: </w:t>
            </w:r>
          </w:p>
          <w:p w:rsidR="00354515" w:rsidRDefault="00354515" w:rsidP="00535BC0">
            <w:pPr>
              <w:ind w:right="72"/>
              <w:jc w:val="both"/>
            </w:pPr>
            <w:r>
              <w:t xml:space="preserve">- </w:t>
            </w:r>
            <w:r>
              <w:rPr>
                <w:rFonts w:ascii="Times New Roman CYR" w:hAnsi="Times New Roman CYR" w:cs="Times New Roman CYR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354515" w:rsidRDefault="00354515" w:rsidP="00535BC0">
            <w:pPr>
              <w:ind w:left="72" w:right="72"/>
              <w:jc w:val="both"/>
            </w:pPr>
            <w: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354515" w:rsidRDefault="00354515" w:rsidP="00535BC0">
            <w:pPr>
              <w:ind w:left="72" w:right="72"/>
              <w:jc w:val="both"/>
            </w:pPr>
            <w:r>
              <w:t xml:space="preserve">- повышения качества услуг в сфере культуры; </w:t>
            </w:r>
          </w:p>
          <w:p w:rsidR="00354515" w:rsidRDefault="00354515" w:rsidP="00535BC0">
            <w:pPr>
              <w:ind w:left="72" w:right="72"/>
              <w:jc w:val="both"/>
            </w:pPr>
            <w:r>
              <w:t>Задачи:</w:t>
            </w:r>
          </w:p>
          <w:p w:rsidR="00354515" w:rsidRPr="00452770" w:rsidRDefault="00354515" w:rsidP="00535BC0">
            <w:pPr>
              <w:ind w:left="72" w:right="72"/>
              <w:jc w:val="both"/>
            </w:pPr>
            <w:r w:rsidRPr="00452770">
              <w:t>- р</w:t>
            </w:r>
            <w:r>
              <w:t xml:space="preserve">азвитие сферы культуры </w:t>
            </w:r>
            <w:r w:rsidRPr="00452770">
              <w:t>на территории муниципального образования;</w:t>
            </w:r>
          </w:p>
          <w:p w:rsidR="00354515" w:rsidRDefault="00354515" w:rsidP="00535BC0">
            <w:pPr>
              <w:ind w:left="72" w:right="72"/>
              <w:jc w:val="both"/>
            </w:pPr>
            <w:r w:rsidRPr="00452770">
              <w:t xml:space="preserve">- создание </w:t>
            </w:r>
            <w:proofErr w:type="gramStart"/>
            <w:r w:rsidRPr="00452770">
              <w:t>условий  для</w:t>
            </w:r>
            <w:proofErr w:type="gramEnd"/>
            <w:r w:rsidRPr="00452770">
              <w:t xml:space="preserve"> организации досуга и обеспечение жителей поселения услугами учреждений культуры;</w:t>
            </w:r>
          </w:p>
          <w:p w:rsidR="00354515" w:rsidRDefault="00354515" w:rsidP="00535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70">
              <w:t xml:space="preserve">- </w:t>
            </w:r>
            <w:r w:rsidRPr="00EA37FE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творческих инициатив, создание условий для самореализации населения.</w:t>
            </w:r>
          </w:p>
          <w:p w:rsidR="00354515" w:rsidRDefault="00354515" w:rsidP="00535BC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52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354515" w:rsidRPr="003B1D52" w:rsidRDefault="00354515" w:rsidP="00535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 - организация библиотечно-информационных мероприятий для населения;</w:t>
            </w:r>
          </w:p>
        </w:tc>
      </w:tr>
      <w:tr w:rsidR="00354515" w:rsidRPr="00BA4591" w:rsidTr="00535BC0">
        <w:tc>
          <w:tcPr>
            <w:tcW w:w="2448" w:type="dxa"/>
            <w:vAlign w:val="center"/>
          </w:tcPr>
          <w:p w:rsidR="00354515" w:rsidRPr="0058713D" w:rsidRDefault="00354515" w:rsidP="00535BC0">
            <w:pPr>
              <w:jc w:val="center"/>
            </w:pPr>
            <w:r w:rsidRPr="0058713D">
              <w:t>Сроки реализации подпрограммы</w:t>
            </w:r>
          </w:p>
        </w:tc>
        <w:tc>
          <w:tcPr>
            <w:tcW w:w="7380" w:type="dxa"/>
          </w:tcPr>
          <w:p w:rsidR="00354515" w:rsidRDefault="00354515" w:rsidP="00535BC0">
            <w:pPr>
              <w:jc w:val="both"/>
            </w:pPr>
            <w:r w:rsidRPr="00BA4591">
              <w:t>201</w:t>
            </w:r>
            <w:r>
              <w:t>8</w:t>
            </w:r>
            <w:r>
              <w:rPr>
                <w:lang w:val="en-US"/>
              </w:rPr>
              <w:t>-20</w:t>
            </w:r>
            <w:r>
              <w:t>20 гг.</w:t>
            </w:r>
          </w:p>
          <w:p w:rsidR="00354515" w:rsidRPr="00BA4591" w:rsidRDefault="00354515" w:rsidP="00535BC0">
            <w:pPr>
              <w:jc w:val="both"/>
            </w:pPr>
          </w:p>
        </w:tc>
      </w:tr>
      <w:tr w:rsidR="00354515" w:rsidRPr="00BA4591" w:rsidTr="00535BC0">
        <w:tc>
          <w:tcPr>
            <w:tcW w:w="2448" w:type="dxa"/>
            <w:vAlign w:val="center"/>
          </w:tcPr>
          <w:p w:rsidR="00354515" w:rsidRPr="0058713D" w:rsidRDefault="00354515" w:rsidP="00535BC0">
            <w:pPr>
              <w:spacing w:line="228" w:lineRule="auto"/>
              <w:jc w:val="center"/>
            </w:pPr>
            <w:r w:rsidRPr="0058713D">
              <w:t>Объемы и источники финансирования</w:t>
            </w:r>
          </w:p>
          <w:p w:rsidR="00354515" w:rsidRPr="0058713D" w:rsidRDefault="00354515" w:rsidP="00535BC0">
            <w:pPr>
              <w:spacing w:line="228" w:lineRule="auto"/>
              <w:jc w:val="center"/>
            </w:pPr>
            <w:r w:rsidRPr="0058713D">
              <w:t>подпрограммы</w:t>
            </w:r>
          </w:p>
        </w:tc>
        <w:tc>
          <w:tcPr>
            <w:tcW w:w="7380" w:type="dxa"/>
          </w:tcPr>
          <w:p w:rsidR="00354515" w:rsidRPr="00BA4591" w:rsidRDefault="00354515" w:rsidP="00535BC0">
            <w:pPr>
              <w:spacing w:line="228" w:lineRule="auto"/>
              <w:jc w:val="both"/>
            </w:pPr>
            <w:r w:rsidRPr="00BA4591">
              <w:t xml:space="preserve">общий объем финансирования </w:t>
            </w:r>
            <w:r>
              <w:t>Подпрограммы</w:t>
            </w:r>
            <w:r w:rsidRPr="00BA4591">
              <w:t xml:space="preserve"> </w:t>
            </w:r>
            <w:r>
              <w:t xml:space="preserve">из средств местного бюджета </w:t>
            </w:r>
            <w:r w:rsidRPr="00BA4591">
              <w:t xml:space="preserve">составляет: </w:t>
            </w:r>
            <w:r w:rsidRPr="00215C5A">
              <w:t xml:space="preserve">- </w:t>
            </w:r>
            <w:r w:rsidRPr="00215C5A">
              <w:rPr>
                <w:rFonts w:ascii="Times New Roman CYR" w:hAnsi="Times New Roman CYR" w:cs="Times New Roman CYR"/>
                <w:b/>
              </w:rPr>
              <w:t>6029315,99</w:t>
            </w:r>
            <w:r w:rsidRPr="00215C5A">
              <w:rPr>
                <w:b/>
              </w:rPr>
              <w:t xml:space="preserve"> </w:t>
            </w:r>
            <w:proofErr w:type="gramStart"/>
            <w:r w:rsidRPr="00215C5A">
              <w:rPr>
                <w:rFonts w:ascii="Times New Roman CYR" w:hAnsi="Times New Roman CYR" w:cs="Times New Roman CYR"/>
                <w:b/>
              </w:rPr>
              <w:t>руб.</w:t>
            </w:r>
            <w:r w:rsidRPr="00215C5A">
              <w:t>.</w:t>
            </w:r>
            <w:proofErr w:type="gramEnd"/>
            <w:r w:rsidRPr="00215C5A">
              <w:t xml:space="preserve"> </w:t>
            </w:r>
          </w:p>
        </w:tc>
      </w:tr>
      <w:tr w:rsidR="00354515" w:rsidRPr="00BA4591" w:rsidTr="00535BC0">
        <w:tc>
          <w:tcPr>
            <w:tcW w:w="2448" w:type="dxa"/>
            <w:vAlign w:val="center"/>
          </w:tcPr>
          <w:p w:rsidR="00354515" w:rsidRPr="0058713D" w:rsidRDefault="00354515" w:rsidP="00535BC0">
            <w:pPr>
              <w:spacing w:line="228" w:lineRule="auto"/>
              <w:jc w:val="center"/>
            </w:pPr>
            <w:r w:rsidRPr="0058713D">
              <w:t>перечень основных мероприятий подпрограммы</w:t>
            </w:r>
          </w:p>
        </w:tc>
        <w:tc>
          <w:tcPr>
            <w:tcW w:w="7380" w:type="dxa"/>
          </w:tcPr>
          <w:p w:rsidR="00354515" w:rsidRDefault="00354515" w:rsidP="00535BC0">
            <w:pPr>
              <w:tabs>
                <w:tab w:val="left" w:pos="142"/>
              </w:tabs>
              <w:jc w:val="both"/>
            </w:pPr>
            <w:r>
              <w:t xml:space="preserve"> - </w:t>
            </w:r>
            <w:r w:rsidRPr="00206E21">
              <w:t xml:space="preserve">Расходы на выплаты </w:t>
            </w:r>
            <w:r>
              <w:t xml:space="preserve">заработной платы </w:t>
            </w:r>
            <w:r w:rsidRPr="00206E21">
              <w:t>персоналу в целях обеспечения</w:t>
            </w:r>
            <w:r>
              <w:t xml:space="preserve"> деятельности учреждений культуры (клубы, библиотеки)</w:t>
            </w:r>
          </w:p>
          <w:p w:rsidR="00354515" w:rsidRPr="00206E21" w:rsidRDefault="00354515" w:rsidP="00535BC0">
            <w:pPr>
              <w:tabs>
                <w:tab w:val="left" w:pos="142"/>
              </w:tabs>
              <w:jc w:val="both"/>
            </w:pPr>
            <w:r>
              <w:t xml:space="preserve"> - </w:t>
            </w:r>
            <w:r w:rsidRPr="00206E21">
              <w:t xml:space="preserve">Закупка товаров, работ и услуг для обеспечения </w:t>
            </w:r>
            <w:r>
              <w:t>деятельности учреждений культуры (клубы, библиотеки)</w:t>
            </w:r>
          </w:p>
        </w:tc>
      </w:tr>
      <w:tr w:rsidR="00354515" w:rsidRPr="00BA4591" w:rsidTr="00535BC0">
        <w:tc>
          <w:tcPr>
            <w:tcW w:w="2448" w:type="dxa"/>
            <w:vAlign w:val="center"/>
          </w:tcPr>
          <w:p w:rsidR="00354515" w:rsidRPr="0058713D" w:rsidRDefault="00354515" w:rsidP="00535BC0">
            <w:pPr>
              <w:spacing w:line="228" w:lineRule="auto"/>
              <w:jc w:val="center"/>
            </w:pPr>
            <w:r w:rsidRPr="0058713D">
              <w:t>Ожидаемые конечные результаты реализации подпрограммы</w:t>
            </w:r>
          </w:p>
        </w:tc>
        <w:tc>
          <w:tcPr>
            <w:tcW w:w="7380" w:type="dxa"/>
          </w:tcPr>
          <w:p w:rsidR="00354515" w:rsidRPr="00452770" w:rsidRDefault="00354515" w:rsidP="00535BC0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</w:pPr>
            <w:r w:rsidRPr="00452770"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354515" w:rsidRPr="00452770" w:rsidRDefault="00354515" w:rsidP="00535BC0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</w:pPr>
            <w:r w:rsidRPr="00452770">
              <w:t>- повышение уровня проведения культурно-массовых мероприятий;</w:t>
            </w:r>
          </w:p>
          <w:p w:rsidR="00354515" w:rsidRPr="00BA4591" w:rsidRDefault="00354515" w:rsidP="00535BC0">
            <w:pPr>
              <w:jc w:val="both"/>
            </w:pPr>
            <w:r>
              <w:t xml:space="preserve"> - повышение уровня </w:t>
            </w:r>
            <w:r>
              <w:rPr>
                <w:rFonts w:ascii="Times New Roman CYR" w:hAnsi="Times New Roman CYR" w:cs="Times New Roman CYR"/>
              </w:rPr>
              <w:t>библиотечно-информационных мероприятий для населения</w:t>
            </w:r>
          </w:p>
        </w:tc>
      </w:tr>
      <w:tr w:rsidR="00354515" w:rsidRPr="00BA4591" w:rsidTr="00535BC0">
        <w:tc>
          <w:tcPr>
            <w:tcW w:w="2448" w:type="dxa"/>
            <w:vAlign w:val="center"/>
          </w:tcPr>
          <w:p w:rsidR="00354515" w:rsidRPr="0058713D" w:rsidRDefault="00354515" w:rsidP="00535BC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D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  контроля за исполнением подпрограммы</w:t>
            </w:r>
          </w:p>
        </w:tc>
        <w:tc>
          <w:tcPr>
            <w:tcW w:w="7380" w:type="dxa"/>
          </w:tcPr>
          <w:p w:rsidR="00354515" w:rsidRPr="007E4D49" w:rsidRDefault="00354515" w:rsidP="00535BC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за ходом реализации подпрограммы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Катарбейского муниципального образования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354515" w:rsidRPr="007E4D49" w:rsidRDefault="00354515" w:rsidP="00535B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Катарбейского муниципального образования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несет ответственность за решение задач путем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7E4D49">
              <w:rPr>
                <w:rFonts w:ascii="Times New Roman" w:hAnsi="Times New Roman" w:cs="Times New Roman"/>
                <w:sz w:val="24"/>
                <w:szCs w:val="24"/>
              </w:rPr>
              <w:t xml:space="preserve"> и за обеспечение утвержденных значений целевых индикаторов.</w:t>
            </w:r>
          </w:p>
        </w:tc>
      </w:tr>
    </w:tbl>
    <w:p w:rsidR="00354515" w:rsidRPr="00BA4591" w:rsidRDefault="00354515" w:rsidP="00354515">
      <w:pPr>
        <w:autoSpaceDE w:val="0"/>
        <w:autoSpaceDN w:val="0"/>
        <w:adjustRightInd w:val="0"/>
        <w:jc w:val="center"/>
      </w:pPr>
    </w:p>
    <w:p w:rsidR="00354515" w:rsidRDefault="00354515" w:rsidP="00354515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outlineLvl w:val="0"/>
      </w:pPr>
      <w:r>
        <w:t>ХАРАКТЕРИСТИКА ОСНОВНЫХ ПРОБЛЕМ СФЕРЫ КУЛЬТУРЫ КАТАРБЕЙСКОГО МУНИЦИПАЛЬНОГО ОБРАЗОВАНИЯ</w:t>
      </w:r>
    </w:p>
    <w:p w:rsidR="00354515" w:rsidRPr="00DF1A91" w:rsidRDefault="00354515" w:rsidP="00354515">
      <w:pPr>
        <w:widowControl w:val="0"/>
        <w:tabs>
          <w:tab w:val="left" w:pos="142"/>
        </w:tabs>
        <w:autoSpaceDE w:val="0"/>
        <w:autoSpaceDN w:val="0"/>
        <w:adjustRightInd w:val="0"/>
        <w:ind w:firstLine="540"/>
        <w:jc w:val="center"/>
      </w:pPr>
    </w:p>
    <w:p w:rsidR="00354515" w:rsidRPr="00BF1F7F" w:rsidRDefault="00354515" w:rsidP="00354515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</w:pPr>
      <w:r w:rsidRPr="00BF1F7F">
        <w:t>2.1.</w:t>
      </w:r>
      <w:r w:rsidRPr="00BF1F7F">
        <w:tab/>
      </w:r>
      <w:r>
        <w:t>Данная</w:t>
      </w:r>
      <w:r w:rsidRPr="00BF1F7F">
        <w:t xml:space="preserve"> </w:t>
      </w:r>
      <w:r>
        <w:t>подп</w:t>
      </w:r>
      <w:r w:rsidRPr="00BF1F7F">
        <w:t>рограмма разработана в целях реализации основных направлений социально-эк</w:t>
      </w:r>
      <w:r>
        <w:t>ономического развития Катарбейского муниципального образования</w:t>
      </w:r>
      <w:r w:rsidRPr="00BF1F7F">
        <w:t xml:space="preserve">. </w:t>
      </w:r>
      <w:r>
        <w:t>Под</w:t>
      </w:r>
      <w:r w:rsidRPr="00BF1F7F">
        <w:t>программа рассчитана на широкие слои и разновозрастные группы населения и имеет своей главной целью создание единого культурного прост</w:t>
      </w:r>
      <w:r>
        <w:t>ранства в Катарбейском муниципальном образовании</w:t>
      </w:r>
      <w:r w:rsidRPr="00BF1F7F">
        <w:t xml:space="preserve">, создание условий для обеспечения выравнивания доступа к </w:t>
      </w:r>
      <w:r w:rsidRPr="00BF1F7F">
        <w:lastRenderedPageBreak/>
        <w:t>культурным ценностям различных групп граждан, создание условий для сохранения и р</w:t>
      </w:r>
      <w:r>
        <w:t>азвития культурного потенциала.</w:t>
      </w:r>
    </w:p>
    <w:p w:rsidR="00354515" w:rsidRDefault="00354515" w:rsidP="00354515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</w:pPr>
      <w:r w:rsidRPr="00BF1F7F">
        <w:t>2.2.</w:t>
      </w:r>
      <w:r w:rsidRPr="00BF1F7F">
        <w:tab/>
      </w:r>
      <w:r>
        <w:t>Подп</w:t>
      </w:r>
      <w:r w:rsidRPr="00BF1F7F">
        <w:t>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354515" w:rsidRPr="00DF1A91" w:rsidRDefault="00354515" w:rsidP="00354515">
      <w:pPr>
        <w:tabs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  <w:rPr>
          <w:rStyle w:val="A50"/>
        </w:rPr>
      </w:pPr>
    </w:p>
    <w:p w:rsidR="00354515" w:rsidRDefault="00354515" w:rsidP="00354515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outlineLvl w:val="0"/>
      </w:pPr>
      <w:r>
        <w:t>ОСНОВНЫЕ ЦЕЛИ ИЗАДАЧИ ПОДПРОГРАММЫ</w:t>
      </w:r>
    </w:p>
    <w:p w:rsidR="00354515" w:rsidRPr="00BF1F7F" w:rsidRDefault="00354515" w:rsidP="00354515">
      <w:pPr>
        <w:tabs>
          <w:tab w:val="left" w:pos="142"/>
        </w:tabs>
        <w:autoSpaceDE w:val="0"/>
        <w:autoSpaceDN w:val="0"/>
        <w:adjustRightInd w:val="0"/>
        <w:ind w:left="360"/>
        <w:jc w:val="center"/>
        <w:outlineLvl w:val="0"/>
      </w:pPr>
    </w:p>
    <w:p w:rsidR="00354515" w:rsidRPr="00BF1F7F" w:rsidRDefault="00354515" w:rsidP="00354515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BF1F7F">
        <w:t>Реализация программных мероприятий направлена на решение следующих задач:</w:t>
      </w:r>
    </w:p>
    <w:p w:rsidR="00354515" w:rsidRPr="00BF1F7F" w:rsidRDefault="00354515" w:rsidP="00354515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</w:pPr>
      <w:r w:rsidRPr="00BF1F7F">
        <w:t>3.1.</w:t>
      </w:r>
      <w:r w:rsidRPr="00BF1F7F">
        <w:tab/>
        <w:t>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354515" w:rsidRPr="00BF1F7F" w:rsidRDefault="00354515" w:rsidP="00354515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</w:pPr>
      <w:r w:rsidRPr="00BF1F7F">
        <w:t>3.2.</w:t>
      </w:r>
      <w:r w:rsidRPr="00BF1F7F">
        <w:tab/>
        <w:t xml:space="preserve">Создание условий для сохранения и </w:t>
      </w:r>
      <w:proofErr w:type="gramStart"/>
      <w:r w:rsidRPr="00BF1F7F">
        <w:t>развития  к</w:t>
      </w:r>
      <w:r>
        <w:t>ультурного</w:t>
      </w:r>
      <w:proofErr w:type="gramEnd"/>
      <w:r>
        <w:t xml:space="preserve"> потенциала Катарбейского муниципального образования </w:t>
      </w:r>
      <w:r w:rsidRPr="00BF1F7F">
        <w:t>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354515" w:rsidRPr="00BF1F7F" w:rsidRDefault="00354515" w:rsidP="00354515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</w:pPr>
      <w:r w:rsidRPr="00BF1F7F">
        <w:t>3.3.</w:t>
      </w:r>
      <w:r w:rsidRPr="00BF1F7F">
        <w:tab/>
        <w:t>Создание условий для привлечения подростков и молодежи к организованным формам досуга.</w:t>
      </w:r>
    </w:p>
    <w:p w:rsidR="00354515" w:rsidRPr="00BF1F7F" w:rsidRDefault="00354515" w:rsidP="00354515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</w:pPr>
      <w:r w:rsidRPr="00BF1F7F">
        <w:t>3.4.</w:t>
      </w:r>
      <w:r w:rsidRPr="00BF1F7F">
        <w:tab/>
        <w:t>Обеспечение адаптации сферы культуры к рыночным условиям.</w:t>
      </w:r>
    </w:p>
    <w:p w:rsidR="00354515" w:rsidRPr="00BF1F7F" w:rsidRDefault="00354515" w:rsidP="00354515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</w:pPr>
      <w:r w:rsidRPr="00BF1F7F">
        <w:t>3.5.</w:t>
      </w:r>
      <w:r w:rsidRPr="00BF1F7F">
        <w:tab/>
        <w:t xml:space="preserve">Сохранение культурного наследия </w:t>
      </w:r>
      <w:r>
        <w:t>сельского</w:t>
      </w:r>
      <w:r w:rsidRPr="00BF1F7F">
        <w:t xml:space="preserve"> поселения (содержание и развитие инфраструктуры, обеспечивающей сохранность объектов культурног</w:t>
      </w:r>
      <w:r>
        <w:t xml:space="preserve">о наследия </w:t>
      </w:r>
      <w:r w:rsidRPr="00BF1F7F">
        <w:t>и гарантирующей доступ к ним граждан).</w:t>
      </w:r>
    </w:p>
    <w:p w:rsidR="00354515" w:rsidRPr="00BF1F7F" w:rsidRDefault="00354515" w:rsidP="00354515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</w:pPr>
      <w:r w:rsidRPr="00BF1F7F">
        <w:t>3.6.</w:t>
      </w:r>
      <w:r w:rsidRPr="00BF1F7F">
        <w:tab/>
        <w:t>Развитие системы непрерывного образования и повышения квал</w:t>
      </w:r>
      <w:r>
        <w:t>ификации работников культуры.</w:t>
      </w:r>
    </w:p>
    <w:p w:rsidR="00354515" w:rsidRDefault="00354515" w:rsidP="00354515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ind w:firstLine="567"/>
        <w:jc w:val="both"/>
      </w:pPr>
      <w:r w:rsidRPr="00BF1F7F">
        <w:t>3.7.</w:t>
      </w:r>
      <w:r w:rsidRPr="00BF1F7F">
        <w:tab/>
        <w:t>Создание условий для творческой самореализации работнико</w:t>
      </w:r>
      <w:r>
        <w:t>в культуры сельского</w:t>
      </w:r>
      <w:r w:rsidRPr="00BF1F7F">
        <w:t xml:space="preserve"> поселения.</w:t>
      </w: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3.8. О</w:t>
      </w:r>
      <w:r>
        <w:rPr>
          <w:rFonts w:ascii="Times New Roman CYR" w:hAnsi="Times New Roman CYR" w:cs="Times New Roman CYR"/>
        </w:rPr>
        <w:t>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354515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3.9.     Организация библиотечно-информационных мероприятий для населения;</w:t>
      </w:r>
    </w:p>
    <w:p w:rsidR="00354515" w:rsidRPr="00225B32" w:rsidRDefault="00354515" w:rsidP="003545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3. 10. Организация мероприятий по укреплению материально-технической базы МЦБ с целью улучшения условий и повышения качества оказания услуг</w:t>
      </w:r>
    </w:p>
    <w:p w:rsidR="00354515" w:rsidRPr="00BF1F7F" w:rsidRDefault="00354515" w:rsidP="00354515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</w:p>
    <w:p w:rsidR="00354515" w:rsidRDefault="00354515" w:rsidP="00354515">
      <w:pPr>
        <w:tabs>
          <w:tab w:val="left" w:pos="142"/>
        </w:tabs>
        <w:jc w:val="center"/>
        <w:rPr>
          <w:bCs/>
        </w:rPr>
      </w:pPr>
      <w:r w:rsidRPr="0058713D">
        <w:rPr>
          <w:bCs/>
        </w:rPr>
        <w:t xml:space="preserve">4. </w:t>
      </w:r>
      <w:r>
        <w:rPr>
          <w:bCs/>
        </w:rPr>
        <w:t>ОБОСНОВАНИЕ ОБЪЕМА ФИНАНСОВЫХ РЕСУРСОВ, НЕОБХОДИМЫХ ДЛЯ РЕАЛИЗАЦИИ МУНИЦИПАЛЬНОЙ ПОДПРОГРАММЫ</w:t>
      </w:r>
    </w:p>
    <w:p w:rsidR="00354515" w:rsidRPr="00BF1F7F" w:rsidRDefault="00354515" w:rsidP="00354515">
      <w:pPr>
        <w:tabs>
          <w:tab w:val="left" w:pos="142"/>
        </w:tabs>
        <w:jc w:val="center"/>
        <w:rPr>
          <w:bCs/>
        </w:rPr>
      </w:pPr>
    </w:p>
    <w:p w:rsidR="00354515" w:rsidRPr="00215C5A" w:rsidRDefault="00354515" w:rsidP="00354515">
      <w:pPr>
        <w:tabs>
          <w:tab w:val="left" w:pos="142"/>
          <w:tab w:val="left" w:pos="1100"/>
        </w:tabs>
        <w:autoSpaceDE w:val="0"/>
        <w:autoSpaceDN w:val="0"/>
        <w:adjustRightInd w:val="0"/>
        <w:ind w:firstLine="550"/>
        <w:jc w:val="both"/>
        <w:rPr>
          <w:bCs/>
        </w:rPr>
      </w:pPr>
      <w:r w:rsidRPr="00BF1F7F">
        <w:rPr>
          <w:bCs/>
        </w:rPr>
        <w:t>4.1.</w:t>
      </w:r>
      <w:r w:rsidRPr="00BF1F7F">
        <w:rPr>
          <w:bCs/>
        </w:rPr>
        <w:tab/>
      </w:r>
      <w:proofErr w:type="gramStart"/>
      <w:r w:rsidRPr="00BF1F7F">
        <w:rPr>
          <w:bCs/>
        </w:rPr>
        <w:t xml:space="preserve">Финансирование </w:t>
      </w:r>
      <w:r>
        <w:rPr>
          <w:bCs/>
        </w:rPr>
        <w:t xml:space="preserve"> подпрограммы</w:t>
      </w:r>
      <w:proofErr w:type="gramEnd"/>
      <w:r w:rsidRPr="00BF1F7F">
        <w:rPr>
          <w:bCs/>
        </w:rPr>
        <w:t xml:space="preserve"> будет осущ</w:t>
      </w:r>
      <w:r>
        <w:rPr>
          <w:bCs/>
        </w:rPr>
        <w:t xml:space="preserve">ествляться за счет средств, местного бюджета Катарбейского муниципального образования в сумме: - </w:t>
      </w:r>
      <w:r w:rsidRPr="00215C5A">
        <w:rPr>
          <w:rFonts w:ascii="Times New Roman CYR" w:hAnsi="Times New Roman CYR" w:cs="Times New Roman CYR"/>
          <w:b/>
        </w:rPr>
        <w:t>6029315,99</w:t>
      </w:r>
      <w:r w:rsidRPr="00215C5A">
        <w:rPr>
          <w:b/>
        </w:rPr>
        <w:t xml:space="preserve"> </w:t>
      </w:r>
      <w:r w:rsidRPr="00215C5A">
        <w:rPr>
          <w:rFonts w:ascii="Times New Roman CYR" w:hAnsi="Times New Roman CYR" w:cs="Times New Roman CYR"/>
          <w:b/>
        </w:rPr>
        <w:t>руб.</w:t>
      </w:r>
      <w:r w:rsidRPr="00215C5A">
        <w:t>.</w:t>
      </w:r>
    </w:p>
    <w:p w:rsidR="00354515" w:rsidRPr="00215C5A" w:rsidRDefault="00354515" w:rsidP="00354515">
      <w:pPr>
        <w:tabs>
          <w:tab w:val="left" w:pos="142"/>
        </w:tabs>
        <w:ind w:firstLine="708"/>
        <w:rPr>
          <w:bCs/>
        </w:rPr>
      </w:pPr>
    </w:p>
    <w:p w:rsidR="00354515" w:rsidRDefault="00354515" w:rsidP="00354515">
      <w:pPr>
        <w:ind w:firstLine="360"/>
        <w:jc w:val="center"/>
      </w:pPr>
      <w:r w:rsidRPr="0058713D">
        <w:t xml:space="preserve">5. </w:t>
      </w:r>
      <w:r>
        <w:t>МЕХАНИЗМ РЕАЛИЗАЦИИ И СИСТЕМА ОРГАНИЗАЦИИ КОНТРОЛЯ ЗА ИСПОЛНЕНИЕМ ПОДПРОГРАММЫ</w:t>
      </w:r>
    </w:p>
    <w:p w:rsidR="00354515" w:rsidRPr="0058713D" w:rsidRDefault="00354515" w:rsidP="00354515">
      <w:pPr>
        <w:ind w:firstLine="360"/>
        <w:jc w:val="center"/>
      </w:pPr>
    </w:p>
    <w:p w:rsidR="00354515" w:rsidRDefault="00354515" w:rsidP="00354515">
      <w:pPr>
        <w:jc w:val="both"/>
      </w:pPr>
      <w:r>
        <w:rPr>
          <w:b/>
        </w:rPr>
        <w:t xml:space="preserve">                  </w:t>
      </w:r>
      <w:r>
        <w:t xml:space="preserve">Ответственным исполнителем подпрограммы </w:t>
      </w:r>
      <w:proofErr w:type="gramStart"/>
      <w:r>
        <w:t>является  Администрация</w:t>
      </w:r>
      <w:proofErr w:type="gramEnd"/>
      <w:r>
        <w:t xml:space="preserve"> Катарбейского муниципального образования.   </w:t>
      </w:r>
    </w:p>
    <w:p w:rsidR="00354515" w:rsidRDefault="00354515" w:rsidP="00354515">
      <w:pPr>
        <w:ind w:firstLine="360"/>
        <w:jc w:val="both"/>
      </w:pPr>
      <w:r>
        <w:lastRenderedPageBreak/>
        <w:t xml:space="preserve">            Контроль за реализацией подпрограммы осуществляется Администрацией Катарбейского муниципального образования в пределах компетенции в установленном порядке.</w:t>
      </w:r>
    </w:p>
    <w:p w:rsidR="00354515" w:rsidRPr="00BF1F7F" w:rsidRDefault="00354515" w:rsidP="00354515">
      <w:pPr>
        <w:ind w:firstLine="360"/>
        <w:jc w:val="both"/>
      </w:pPr>
    </w:p>
    <w:p w:rsidR="00354515" w:rsidRDefault="00354515" w:rsidP="00354515">
      <w:pPr>
        <w:tabs>
          <w:tab w:val="left" w:pos="142"/>
        </w:tabs>
        <w:autoSpaceDE w:val="0"/>
        <w:autoSpaceDN w:val="0"/>
        <w:adjustRightInd w:val="0"/>
        <w:ind w:firstLine="567"/>
        <w:jc w:val="center"/>
        <w:outlineLvl w:val="1"/>
      </w:pPr>
      <w:r w:rsidRPr="0058713D">
        <w:t xml:space="preserve">6. </w:t>
      </w:r>
      <w:r>
        <w:t>ОЖИДАЕМЫЕ КОНЕЧНЫЕ РЕЗУЛЬТАТЫ РЕАЛИЗАЦИИ ПОДПРОГРАММЫ</w:t>
      </w:r>
    </w:p>
    <w:p w:rsidR="00354515" w:rsidRDefault="00354515" w:rsidP="00354515">
      <w:pPr>
        <w:widowControl w:val="0"/>
        <w:autoSpaceDE w:val="0"/>
        <w:autoSpaceDN w:val="0"/>
        <w:adjustRightInd w:val="0"/>
        <w:ind w:right="72"/>
        <w:jc w:val="both"/>
      </w:pPr>
    </w:p>
    <w:p w:rsidR="00354515" w:rsidRDefault="00354515" w:rsidP="00354515">
      <w:pPr>
        <w:widowControl w:val="0"/>
        <w:autoSpaceDE w:val="0"/>
        <w:autoSpaceDN w:val="0"/>
        <w:adjustRightInd w:val="0"/>
        <w:ind w:right="72"/>
        <w:jc w:val="both"/>
      </w:pPr>
      <w:r w:rsidRPr="00452770">
        <w:t xml:space="preserve">- </w:t>
      </w:r>
      <w:r>
        <w:t>У</w:t>
      </w:r>
      <w:r w:rsidRPr="00452770">
        <w:t xml:space="preserve">величение числа жителей, принимающих участие в культурно-массовых мероприятиях, фестивалях, конкурсах различных уровней; </w:t>
      </w:r>
    </w:p>
    <w:p w:rsidR="00354515" w:rsidRPr="00452770" w:rsidRDefault="00354515" w:rsidP="00354515">
      <w:pPr>
        <w:widowControl w:val="0"/>
        <w:autoSpaceDE w:val="0"/>
        <w:autoSpaceDN w:val="0"/>
        <w:adjustRightInd w:val="0"/>
        <w:ind w:right="72"/>
        <w:jc w:val="both"/>
      </w:pPr>
      <w:r w:rsidRPr="00452770">
        <w:t xml:space="preserve">- </w:t>
      </w:r>
      <w:r>
        <w:t>П</w:t>
      </w:r>
      <w:r w:rsidRPr="00452770">
        <w:t>овышение уровня проведения культурно-массовых мероприятий;</w:t>
      </w:r>
    </w:p>
    <w:p w:rsidR="00354515" w:rsidRDefault="00354515" w:rsidP="00354515">
      <w:pPr>
        <w:tabs>
          <w:tab w:val="left" w:pos="142"/>
        </w:tabs>
        <w:rPr>
          <w:rFonts w:ascii="Times New Roman CYR" w:hAnsi="Times New Roman CYR" w:cs="Times New Roman CYR"/>
        </w:rPr>
      </w:pPr>
      <w:r>
        <w:t xml:space="preserve">- Повышение уровня </w:t>
      </w:r>
      <w:r>
        <w:rPr>
          <w:rFonts w:ascii="Times New Roman CYR" w:hAnsi="Times New Roman CYR" w:cs="Times New Roman CYR"/>
        </w:rPr>
        <w:t>библиотечно-информационных мероприятий для населения</w:t>
      </w:r>
    </w:p>
    <w:p w:rsidR="00354515" w:rsidRPr="00BF1F7F" w:rsidRDefault="00354515" w:rsidP="00354515">
      <w:pPr>
        <w:tabs>
          <w:tab w:val="left" w:pos="142"/>
        </w:tabs>
      </w:pPr>
    </w:p>
    <w:p w:rsidR="00354515" w:rsidRPr="00084A0B" w:rsidRDefault="00354515" w:rsidP="00354515">
      <w:pPr>
        <w:autoSpaceDE w:val="0"/>
        <w:autoSpaceDN w:val="0"/>
        <w:adjustRightInd w:val="0"/>
        <w:ind w:left="567"/>
        <w:jc w:val="center"/>
        <w:rPr>
          <w:b/>
        </w:rPr>
      </w:pPr>
      <w:r w:rsidRPr="00084A0B">
        <w:rPr>
          <w:b/>
        </w:rPr>
        <w:t xml:space="preserve">ПОДПРОГРАММА 2 «Проведение массовых праздников на территории </w:t>
      </w:r>
      <w:r>
        <w:rPr>
          <w:b/>
        </w:rPr>
        <w:t>Катарбейского</w:t>
      </w:r>
      <w:r w:rsidRPr="00084A0B">
        <w:rPr>
          <w:b/>
        </w:rPr>
        <w:t xml:space="preserve"> муниципального образования» к муниципальной программе «Развитие физкультуры и спорта на территории </w:t>
      </w:r>
      <w:r>
        <w:rPr>
          <w:b/>
        </w:rPr>
        <w:t>Катарбейского</w:t>
      </w:r>
      <w:r w:rsidRPr="00084A0B">
        <w:rPr>
          <w:b/>
        </w:rPr>
        <w:t xml:space="preserve"> муниципального образования на 201</w:t>
      </w:r>
      <w:r>
        <w:rPr>
          <w:b/>
        </w:rPr>
        <w:t>8-2020 гг.</w:t>
      </w:r>
      <w:r w:rsidRPr="00084A0B">
        <w:rPr>
          <w:b/>
        </w:rPr>
        <w:t>»</w:t>
      </w:r>
    </w:p>
    <w:p w:rsidR="00354515" w:rsidRPr="0058713D" w:rsidRDefault="00354515" w:rsidP="00354515">
      <w:pPr>
        <w:autoSpaceDE w:val="0"/>
        <w:autoSpaceDN w:val="0"/>
        <w:adjustRightInd w:val="0"/>
        <w:ind w:firstLine="540"/>
        <w:jc w:val="both"/>
      </w:pPr>
    </w:p>
    <w:p w:rsidR="00354515" w:rsidRPr="00EB04CD" w:rsidRDefault="00354515" w:rsidP="00354515">
      <w:pPr>
        <w:autoSpaceDE w:val="0"/>
        <w:autoSpaceDN w:val="0"/>
        <w:adjustRightInd w:val="0"/>
        <w:jc w:val="center"/>
        <w:outlineLvl w:val="1"/>
      </w:pPr>
      <w:r>
        <w:t xml:space="preserve">1. </w:t>
      </w:r>
      <w:r w:rsidRPr="00EB04CD">
        <w:t>ПАСПОРТ</w:t>
      </w:r>
      <w:r>
        <w:t xml:space="preserve"> ПОД</w:t>
      </w:r>
      <w:r w:rsidRPr="00EB04CD">
        <w:t>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840"/>
      </w:tblGrid>
      <w:tr w:rsidR="00354515" w:rsidRPr="00EB04CD" w:rsidTr="00535BC0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 w:rsidRPr="00EB04CD">
              <w:t xml:space="preserve">Наименование   </w:t>
            </w:r>
            <w:r w:rsidRPr="00EB04CD">
              <w:br/>
            </w:r>
            <w:r>
              <w:t>подп</w:t>
            </w:r>
            <w:r w:rsidRPr="00EB04CD">
              <w:t xml:space="preserve">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 w:rsidRPr="00716ED6">
              <w:t xml:space="preserve">Подпрограмма проведение массовых праздников на территории муниципального образования к муниципальной программе «Развитие физкультуры и спорта на территории </w:t>
            </w:r>
            <w:r>
              <w:t>Катарбейского</w:t>
            </w:r>
            <w:r w:rsidRPr="00716ED6">
              <w:t xml:space="preserve"> муниципального образования» на 201</w:t>
            </w:r>
            <w:r>
              <w:t xml:space="preserve">8-2020 </w:t>
            </w:r>
            <w:r w:rsidRPr="00716ED6">
              <w:t>г</w:t>
            </w:r>
            <w:r>
              <w:t>г.»</w:t>
            </w:r>
          </w:p>
        </w:tc>
      </w:tr>
      <w:tr w:rsidR="00354515" w:rsidRPr="00EB04CD" w:rsidTr="00535BC0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>
              <w:t xml:space="preserve">Основание </w:t>
            </w:r>
            <w:proofErr w:type="gramStart"/>
            <w:r>
              <w:t xml:space="preserve">для  </w:t>
            </w:r>
            <w:r w:rsidRPr="00EB04CD">
              <w:t>разработки</w:t>
            </w:r>
            <w:proofErr w:type="gramEnd"/>
            <w:r w:rsidRPr="00EB04CD">
              <w:t xml:space="preserve">     </w:t>
            </w:r>
            <w:r w:rsidRPr="00EB04CD">
              <w:br/>
            </w:r>
            <w:r>
              <w:t>подп</w:t>
            </w:r>
            <w:r w:rsidRPr="00EB04CD">
              <w:t xml:space="preserve">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>
              <w:t xml:space="preserve">Федеральный закон от </w:t>
            </w:r>
            <w:proofErr w:type="gramStart"/>
            <w:r w:rsidRPr="00EB04CD">
              <w:t>06.1</w:t>
            </w:r>
            <w:r>
              <w:t>0.2003  N</w:t>
            </w:r>
            <w:proofErr w:type="gramEnd"/>
            <w:r>
              <w:t xml:space="preserve"> 131-ФЗ  "Об</w:t>
            </w:r>
            <w:r>
              <w:br/>
              <w:t xml:space="preserve">общих принципах организации местного </w:t>
            </w:r>
            <w:r w:rsidRPr="00EB04CD">
              <w:t xml:space="preserve">самоуправления в Российской Федерации"          </w:t>
            </w:r>
          </w:p>
        </w:tc>
      </w:tr>
      <w:tr w:rsidR="00354515" w:rsidRPr="00EB04CD" w:rsidTr="00535BC0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 w:rsidRPr="00EB04CD">
              <w:t xml:space="preserve">Заказчик       </w:t>
            </w:r>
            <w:r w:rsidRPr="00EB04CD">
              <w:br/>
            </w:r>
            <w:r>
              <w:t>подп</w:t>
            </w:r>
            <w:r w:rsidRPr="00EB04CD">
              <w:t xml:space="preserve">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 w:rsidRPr="00EB04CD">
              <w:t xml:space="preserve">Администрация </w:t>
            </w:r>
            <w:r>
              <w:t xml:space="preserve">Катарбейского </w:t>
            </w:r>
            <w:r w:rsidRPr="00EB04CD">
              <w:t>муниципального образования</w:t>
            </w:r>
          </w:p>
        </w:tc>
      </w:tr>
      <w:tr w:rsidR="00354515" w:rsidRPr="00EB04CD" w:rsidTr="00535BC0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 w:rsidRPr="00EB04CD">
              <w:t xml:space="preserve">Разработчики   </w:t>
            </w:r>
            <w:r w:rsidRPr="00EB04CD">
              <w:br/>
            </w:r>
            <w:r>
              <w:t>подп</w:t>
            </w:r>
            <w:r w:rsidRPr="00EB04CD">
              <w:t xml:space="preserve">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>
              <w:t>Администрация Катарбейского</w:t>
            </w:r>
            <w:r w:rsidRPr="00EB04CD">
              <w:t xml:space="preserve"> муниципального образования</w:t>
            </w:r>
          </w:p>
        </w:tc>
      </w:tr>
      <w:tr w:rsidR="00354515" w:rsidRPr="00EB04CD" w:rsidTr="00535BC0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 w:rsidRPr="00EB04CD">
              <w:t xml:space="preserve">Основная </w:t>
            </w:r>
            <w:proofErr w:type="gramStart"/>
            <w:r w:rsidRPr="00EB04CD">
              <w:t xml:space="preserve">цель  </w:t>
            </w:r>
            <w:r w:rsidRPr="00EB04CD">
              <w:br/>
            </w:r>
            <w:r>
              <w:t>подп</w:t>
            </w:r>
            <w:r w:rsidRPr="00EB04CD">
              <w:t>рограммы</w:t>
            </w:r>
            <w:proofErr w:type="gramEnd"/>
            <w:r w:rsidRPr="00EB04CD">
              <w:t xml:space="preserve">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>
              <w:t xml:space="preserve"> Организация досуга и приобщение </w:t>
            </w:r>
            <w:proofErr w:type="gramStart"/>
            <w:r>
              <w:t>жителей,</w:t>
            </w:r>
            <w:r w:rsidRPr="00EB04CD">
              <w:t xml:space="preserve">  проживающих</w:t>
            </w:r>
            <w:proofErr w:type="gramEnd"/>
            <w:r w:rsidRPr="00EB04CD">
              <w:t xml:space="preserve">  </w:t>
            </w:r>
            <w:r>
              <w:t>на территории</w:t>
            </w:r>
            <w:r w:rsidRPr="00EB04CD">
              <w:t xml:space="preserve">  </w:t>
            </w:r>
            <w:r>
              <w:t xml:space="preserve">Катарбейского </w:t>
            </w:r>
            <w:r w:rsidRPr="00EB04CD">
              <w:t>муниципального образования</w:t>
            </w:r>
            <w:r>
              <w:t xml:space="preserve"> к участию в массовых праздниках, мероприятиях.</w:t>
            </w:r>
          </w:p>
        </w:tc>
      </w:tr>
      <w:tr w:rsidR="00354515" w:rsidRPr="00EB04CD" w:rsidTr="00535BC0">
        <w:trPr>
          <w:cantSplit/>
          <w:trHeight w:val="85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 w:rsidRPr="00EB04CD">
              <w:t xml:space="preserve">Задачи         </w:t>
            </w:r>
            <w:r w:rsidRPr="00EB04CD">
              <w:br/>
            </w:r>
            <w:r>
              <w:t>подп</w:t>
            </w:r>
            <w:r w:rsidRPr="00EB04CD">
              <w:t xml:space="preserve">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>
              <w:t xml:space="preserve"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</w:t>
            </w:r>
            <w:proofErr w:type="gramStart"/>
            <w:r>
              <w:t>населения</w:t>
            </w:r>
            <w:r w:rsidRPr="00EB04CD">
              <w:t xml:space="preserve">.   </w:t>
            </w:r>
            <w:proofErr w:type="gramEnd"/>
            <w:r w:rsidRPr="00EB04CD">
              <w:t xml:space="preserve">    </w:t>
            </w:r>
            <w:r>
              <w:t xml:space="preserve">                               </w:t>
            </w:r>
          </w:p>
        </w:tc>
      </w:tr>
      <w:tr w:rsidR="00354515" w:rsidRPr="00EB04CD" w:rsidTr="00535BC0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>
              <w:t xml:space="preserve">Сроки </w:t>
            </w:r>
            <w:r w:rsidRPr="00EB04CD">
              <w:t xml:space="preserve">реализации     </w:t>
            </w:r>
            <w:r w:rsidRPr="00EB04CD">
              <w:br/>
            </w:r>
            <w:r>
              <w:t>подп</w:t>
            </w:r>
            <w:r w:rsidRPr="00EB04CD">
              <w:t xml:space="preserve">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>
              <w:t xml:space="preserve">2018-2020 гг. </w:t>
            </w:r>
            <w:r w:rsidRPr="00EB04CD">
              <w:t xml:space="preserve">                                       </w:t>
            </w:r>
          </w:p>
        </w:tc>
      </w:tr>
      <w:tr w:rsidR="00354515" w:rsidRPr="00EB04CD" w:rsidTr="00535BC0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>
              <w:t xml:space="preserve">Объемы и </w:t>
            </w:r>
            <w:r w:rsidRPr="00EB04CD">
              <w:t xml:space="preserve">источники      </w:t>
            </w:r>
            <w:r w:rsidRPr="00EB04CD">
              <w:br/>
              <w:t xml:space="preserve">финансирования </w:t>
            </w:r>
            <w:r w:rsidRPr="00EB04CD">
              <w:br/>
            </w:r>
            <w:r>
              <w:t>подп</w:t>
            </w:r>
            <w:r w:rsidRPr="00EB04CD">
              <w:t xml:space="preserve">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>
              <w:rPr>
                <w:b/>
              </w:rPr>
              <w:t>3</w:t>
            </w:r>
            <w:r w:rsidRPr="00670006">
              <w:rPr>
                <w:b/>
              </w:rPr>
              <w:t xml:space="preserve"> 000</w:t>
            </w:r>
            <w:r>
              <w:rPr>
                <w:b/>
              </w:rPr>
              <w:t>,00</w:t>
            </w:r>
            <w:r>
              <w:t xml:space="preserve"> </w:t>
            </w:r>
            <w:r w:rsidRPr="00EB04CD">
              <w:t xml:space="preserve">рублей за счет средств </w:t>
            </w:r>
            <w:proofErr w:type="gramStart"/>
            <w:r w:rsidRPr="00EB04CD">
              <w:t>бюджета</w:t>
            </w:r>
            <w:r>
              <w:t xml:space="preserve"> </w:t>
            </w:r>
            <w:r w:rsidRPr="00EB04CD">
              <w:t xml:space="preserve"> </w:t>
            </w:r>
            <w:r>
              <w:t>Катарбейского</w:t>
            </w:r>
            <w:proofErr w:type="gramEnd"/>
            <w:r w:rsidRPr="00EB04CD">
              <w:t xml:space="preserve"> муниципального образования                                         </w:t>
            </w:r>
          </w:p>
        </w:tc>
      </w:tr>
      <w:tr w:rsidR="00354515" w:rsidRPr="00EB04CD" w:rsidTr="00535BC0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>
              <w:t xml:space="preserve">Методы </w:t>
            </w:r>
            <w:r w:rsidRPr="00EB04CD">
              <w:t xml:space="preserve">реализации     </w:t>
            </w:r>
            <w:r w:rsidRPr="00EB04CD">
              <w:br/>
            </w:r>
            <w:r>
              <w:t>подп</w:t>
            </w:r>
            <w:r w:rsidRPr="00EB04CD">
              <w:t xml:space="preserve">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proofErr w:type="gramStart"/>
            <w:r w:rsidRPr="00EB04CD">
              <w:t xml:space="preserve">Реализация </w:t>
            </w:r>
            <w:r>
              <w:t xml:space="preserve"> подп</w:t>
            </w:r>
            <w:r w:rsidRPr="00EB04CD">
              <w:t>рограммы</w:t>
            </w:r>
            <w:proofErr w:type="gramEnd"/>
            <w:r w:rsidRPr="00EB04CD">
              <w:t xml:space="preserve">  осуществляется  в соответствии с приложением        </w:t>
            </w:r>
          </w:p>
        </w:tc>
      </w:tr>
      <w:tr w:rsidR="00354515" w:rsidRPr="00EB04CD" w:rsidTr="00535BC0">
        <w:trPr>
          <w:cantSplit/>
          <w:trHeight w:val="122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 w:rsidRPr="00EB04CD">
              <w:lastRenderedPageBreak/>
              <w:t xml:space="preserve">Ожидаемые      </w:t>
            </w:r>
            <w:r w:rsidRPr="00EB04CD">
              <w:br/>
              <w:t xml:space="preserve">конечные       </w:t>
            </w:r>
            <w:r w:rsidRPr="00EB04CD">
              <w:br/>
              <w:t xml:space="preserve">результаты     </w:t>
            </w:r>
            <w:r w:rsidRPr="00EB04CD">
              <w:br/>
              <w:t xml:space="preserve">реализации     </w:t>
            </w:r>
            <w:r w:rsidRPr="00EB04CD">
              <w:br/>
            </w:r>
            <w:r>
              <w:t>подп</w:t>
            </w:r>
            <w:r w:rsidRPr="00EB04CD">
              <w:t xml:space="preserve">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515" w:rsidRDefault="00354515" w:rsidP="00535BC0">
            <w:pPr>
              <w:autoSpaceDE w:val="0"/>
              <w:autoSpaceDN w:val="0"/>
              <w:adjustRightInd w:val="0"/>
            </w:pPr>
            <w:r>
              <w:t xml:space="preserve">1.Обобщение и распространение опыта культурно-массовой, культурно-воспитательной, культурно-зрелищной </w:t>
            </w:r>
            <w:proofErr w:type="gramStart"/>
            <w:r>
              <w:t>работы  культурно</w:t>
            </w:r>
            <w:proofErr w:type="gramEnd"/>
            <w:r>
              <w:t xml:space="preserve"> - досугового учреждения.  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</w:pPr>
            <w:r>
              <w:t xml:space="preserve">2. Предоставление гражданам дополнительных </w:t>
            </w:r>
            <w:proofErr w:type="gramStart"/>
            <w:r>
              <w:t>досуговых  услуг</w:t>
            </w:r>
            <w:proofErr w:type="gramEnd"/>
            <w:r>
              <w:t>.</w:t>
            </w:r>
          </w:p>
          <w:p w:rsidR="00354515" w:rsidRDefault="00354515" w:rsidP="00535BC0">
            <w:pPr>
              <w:autoSpaceDE w:val="0"/>
              <w:autoSpaceDN w:val="0"/>
              <w:adjustRightInd w:val="0"/>
            </w:pPr>
            <w:r>
              <w:t>3. Обеспечение условий притягательности самобытной (народной) культуры для молодежи.</w:t>
            </w:r>
          </w:p>
          <w:p w:rsidR="00354515" w:rsidRPr="00EB04CD" w:rsidRDefault="00354515" w:rsidP="00535BC0">
            <w:pPr>
              <w:autoSpaceDE w:val="0"/>
              <w:autoSpaceDN w:val="0"/>
              <w:adjustRightInd w:val="0"/>
            </w:pPr>
            <w:r>
              <w:t>4.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354515" w:rsidRDefault="00354515" w:rsidP="00354515">
      <w:pPr>
        <w:autoSpaceDE w:val="0"/>
        <w:autoSpaceDN w:val="0"/>
        <w:adjustRightInd w:val="0"/>
        <w:jc w:val="both"/>
      </w:pPr>
    </w:p>
    <w:p w:rsidR="00354515" w:rsidRDefault="00354515" w:rsidP="00354515">
      <w:pPr>
        <w:autoSpaceDE w:val="0"/>
        <w:autoSpaceDN w:val="0"/>
        <w:adjustRightInd w:val="0"/>
        <w:jc w:val="both"/>
      </w:pPr>
    </w:p>
    <w:p w:rsidR="00354515" w:rsidRPr="00EB04CD" w:rsidRDefault="00354515" w:rsidP="00354515">
      <w:pPr>
        <w:autoSpaceDE w:val="0"/>
        <w:autoSpaceDN w:val="0"/>
        <w:adjustRightInd w:val="0"/>
        <w:jc w:val="center"/>
        <w:outlineLvl w:val="1"/>
      </w:pPr>
      <w:r>
        <w:t>2.</w:t>
      </w:r>
      <w:r w:rsidRPr="00EB04CD">
        <w:t xml:space="preserve"> СОДЕРЖАНИЕ ПРОБЛЕМЫ И</w:t>
      </w:r>
    </w:p>
    <w:p w:rsidR="00354515" w:rsidRPr="00EB04CD" w:rsidRDefault="00354515" w:rsidP="00354515">
      <w:pPr>
        <w:autoSpaceDE w:val="0"/>
        <w:autoSpaceDN w:val="0"/>
        <w:adjustRightInd w:val="0"/>
        <w:jc w:val="center"/>
      </w:pPr>
      <w:r w:rsidRPr="00EB04CD">
        <w:t>ОБОСНОВАНИЕ НЕОБХОДИМОСТИ ЕЕ РЕШЕНИЯ</w:t>
      </w:r>
    </w:p>
    <w:p w:rsidR="00354515" w:rsidRPr="00EB04CD" w:rsidRDefault="00354515" w:rsidP="00354515">
      <w:pPr>
        <w:autoSpaceDE w:val="0"/>
        <w:autoSpaceDN w:val="0"/>
        <w:adjustRightInd w:val="0"/>
        <w:ind w:firstLine="540"/>
        <w:jc w:val="both"/>
      </w:pPr>
    </w:p>
    <w:p w:rsidR="00354515" w:rsidRPr="00EB04CD" w:rsidRDefault="00354515" w:rsidP="00354515">
      <w:pPr>
        <w:autoSpaceDE w:val="0"/>
        <w:autoSpaceDN w:val="0"/>
        <w:adjustRightInd w:val="0"/>
        <w:ind w:firstLine="540"/>
        <w:jc w:val="both"/>
      </w:pPr>
      <w:r w:rsidRPr="00EB04CD">
        <w:t xml:space="preserve">В целях </w:t>
      </w:r>
      <w:r>
        <w:t>удовлетворения потребностей населения Катарбейского муниципального</w:t>
      </w:r>
      <w:r w:rsidRPr="00EB04CD">
        <w:t xml:space="preserve"> </w:t>
      </w:r>
      <w:r>
        <w:t>образования в сохранении и развитии любительского искусства,</w:t>
      </w:r>
      <w:r w:rsidRPr="00837D73">
        <w:t xml:space="preserve"> </w:t>
      </w:r>
      <w:r>
        <w:t>развитие современных форм организации культурного досуга с учетом потребностей различных социально-возрастных групп населения, развитие народного художественного творчества и социально культурной активности населения</w:t>
      </w:r>
      <w:r w:rsidRPr="00EB04CD">
        <w:t>,</w:t>
      </w:r>
      <w:r>
        <w:t xml:space="preserve"> организации  активного отдыха населения поселения, популяризации здорового образа жизни среди населения, использование интереса и увлеченности жителей поселения к проведению различных по форме и тематике культурно-массовых мероприятий.</w:t>
      </w:r>
      <w:r w:rsidRPr="00EB04CD">
        <w:t xml:space="preserve"> </w:t>
      </w:r>
      <w:r>
        <w:t xml:space="preserve"> </w:t>
      </w:r>
    </w:p>
    <w:p w:rsidR="00354515" w:rsidRPr="00EB04CD" w:rsidRDefault="00354515" w:rsidP="00354515">
      <w:pPr>
        <w:autoSpaceDE w:val="0"/>
        <w:autoSpaceDN w:val="0"/>
        <w:adjustRightInd w:val="0"/>
        <w:ind w:firstLine="540"/>
        <w:jc w:val="both"/>
      </w:pPr>
      <w:r w:rsidRPr="00EB04CD">
        <w:t xml:space="preserve"> Проведенные мероприятия </w:t>
      </w:r>
      <w:r>
        <w:t xml:space="preserve">подпрограммы </w:t>
      </w:r>
      <w:r w:rsidRPr="00EB04CD">
        <w:t>позволят:</w:t>
      </w:r>
    </w:p>
    <w:p w:rsidR="00354515" w:rsidRPr="00EB04CD" w:rsidRDefault="00354515" w:rsidP="00354515">
      <w:pPr>
        <w:autoSpaceDE w:val="0"/>
        <w:autoSpaceDN w:val="0"/>
        <w:adjustRightInd w:val="0"/>
        <w:ind w:firstLine="540"/>
        <w:jc w:val="both"/>
      </w:pPr>
      <w:r w:rsidRPr="00EB04CD">
        <w:t>1</w:t>
      </w:r>
      <w:r>
        <w:t>) организовать жителей поселения к активному участию на вечерах отдыха, праздниках, встречах, гражданских и семейных обрядах, концертах</w:t>
      </w:r>
      <w:r w:rsidRPr="00EB04CD">
        <w:t>;</w:t>
      </w:r>
    </w:p>
    <w:p w:rsidR="00354515" w:rsidRPr="00EB04CD" w:rsidRDefault="00354515" w:rsidP="00354515">
      <w:pPr>
        <w:autoSpaceDE w:val="0"/>
        <w:autoSpaceDN w:val="0"/>
        <w:adjustRightInd w:val="0"/>
        <w:ind w:firstLine="540"/>
        <w:jc w:val="both"/>
      </w:pPr>
      <w:r w:rsidRPr="00EB04CD">
        <w:t>2</w:t>
      </w:r>
      <w:r>
        <w:t>)</w:t>
      </w:r>
      <w:r w:rsidRPr="00837D73">
        <w:t xml:space="preserve"> </w:t>
      </w:r>
      <w:r>
        <w:t>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354515" w:rsidRDefault="00354515" w:rsidP="00354515">
      <w:pPr>
        <w:autoSpaceDE w:val="0"/>
        <w:autoSpaceDN w:val="0"/>
        <w:adjustRightInd w:val="0"/>
        <w:ind w:left="2124"/>
        <w:outlineLvl w:val="1"/>
      </w:pPr>
    </w:p>
    <w:p w:rsidR="00354515" w:rsidRDefault="00354515" w:rsidP="0035451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1"/>
      </w:pPr>
      <w:r w:rsidRPr="00EB04CD">
        <w:t xml:space="preserve">ОСНОВНЫЕ ЦЕЛИ И </w:t>
      </w:r>
      <w:proofErr w:type="gramStart"/>
      <w:r w:rsidRPr="00EB04CD">
        <w:t xml:space="preserve">ЗАДАЧИ </w:t>
      </w:r>
      <w:r>
        <w:t xml:space="preserve"> ПОД</w:t>
      </w:r>
      <w:r w:rsidRPr="00EB04CD">
        <w:t>ПРОГРАММЫ</w:t>
      </w:r>
      <w:proofErr w:type="gramEnd"/>
    </w:p>
    <w:p w:rsidR="00354515" w:rsidRPr="00EB04CD" w:rsidRDefault="00354515" w:rsidP="00354515">
      <w:pPr>
        <w:autoSpaceDE w:val="0"/>
        <w:autoSpaceDN w:val="0"/>
        <w:adjustRightInd w:val="0"/>
        <w:ind w:left="360"/>
        <w:outlineLvl w:val="1"/>
      </w:pPr>
    </w:p>
    <w:p w:rsidR="00354515" w:rsidRDefault="00354515" w:rsidP="00354515">
      <w:pPr>
        <w:autoSpaceDE w:val="0"/>
        <w:autoSpaceDN w:val="0"/>
        <w:adjustRightInd w:val="0"/>
        <w:ind w:firstLine="540"/>
        <w:jc w:val="both"/>
      </w:pPr>
      <w:r w:rsidRPr="00EB04CD">
        <w:t xml:space="preserve">Целью указанной </w:t>
      </w:r>
      <w:r>
        <w:t>подп</w:t>
      </w:r>
      <w:r w:rsidRPr="00EB04CD">
        <w:t>рограммы является</w:t>
      </w:r>
      <w:r>
        <w:t>:</w:t>
      </w:r>
    </w:p>
    <w:p w:rsidR="00354515" w:rsidRDefault="00354515" w:rsidP="00354515">
      <w:pPr>
        <w:autoSpaceDE w:val="0"/>
        <w:autoSpaceDN w:val="0"/>
        <w:adjustRightInd w:val="0"/>
        <w:ind w:firstLine="540"/>
        <w:jc w:val="both"/>
      </w:pPr>
      <w:r>
        <w:t xml:space="preserve">1) организация досуга и приобщение жителей муниципального образования к творчеству, любительскому искусству. </w:t>
      </w:r>
      <w:r w:rsidRPr="00EB04CD">
        <w:t xml:space="preserve"> </w:t>
      </w:r>
      <w:r>
        <w:t xml:space="preserve"> </w:t>
      </w:r>
    </w:p>
    <w:p w:rsidR="00354515" w:rsidRPr="00EB04CD" w:rsidRDefault="00354515" w:rsidP="00354515">
      <w:pPr>
        <w:autoSpaceDE w:val="0"/>
        <w:autoSpaceDN w:val="0"/>
        <w:adjustRightInd w:val="0"/>
        <w:ind w:firstLine="540"/>
        <w:jc w:val="both"/>
      </w:pPr>
      <w:r w:rsidRPr="00EB04CD">
        <w:t>Задачи:</w:t>
      </w:r>
    </w:p>
    <w:p w:rsidR="00354515" w:rsidRPr="00EB04CD" w:rsidRDefault="00354515" w:rsidP="00354515">
      <w:pPr>
        <w:autoSpaceDE w:val="0"/>
        <w:autoSpaceDN w:val="0"/>
        <w:adjustRightInd w:val="0"/>
        <w:ind w:firstLine="540"/>
        <w:jc w:val="both"/>
      </w:pPr>
      <w:r>
        <w:t xml:space="preserve">1) 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</w:t>
      </w:r>
      <w:proofErr w:type="gramStart"/>
      <w:r>
        <w:t>населения</w:t>
      </w:r>
      <w:r w:rsidRPr="00EB04CD">
        <w:t xml:space="preserve">.   </w:t>
      </w:r>
      <w:proofErr w:type="gramEnd"/>
      <w:r w:rsidRPr="00EB04CD">
        <w:t xml:space="preserve">                                   </w:t>
      </w:r>
      <w:r w:rsidRPr="00EB04CD">
        <w:br/>
      </w:r>
    </w:p>
    <w:p w:rsidR="00354515" w:rsidRDefault="00354515" w:rsidP="00354515">
      <w:pPr>
        <w:autoSpaceDE w:val="0"/>
        <w:autoSpaceDN w:val="0"/>
        <w:adjustRightInd w:val="0"/>
        <w:jc w:val="center"/>
        <w:outlineLvl w:val="1"/>
      </w:pPr>
      <w:r>
        <w:t xml:space="preserve">5. </w:t>
      </w:r>
      <w:r w:rsidRPr="00EB04CD">
        <w:t xml:space="preserve">СРОКИ РЕАЛИЗАЦИИ </w:t>
      </w:r>
      <w:r>
        <w:t>ПОДПР</w:t>
      </w:r>
      <w:r w:rsidRPr="00EB04CD">
        <w:t>ОГРАММЫ</w:t>
      </w:r>
    </w:p>
    <w:p w:rsidR="00354515" w:rsidRPr="00EB04CD" w:rsidRDefault="00354515" w:rsidP="00354515">
      <w:pPr>
        <w:autoSpaceDE w:val="0"/>
        <w:autoSpaceDN w:val="0"/>
        <w:adjustRightInd w:val="0"/>
        <w:jc w:val="center"/>
        <w:outlineLvl w:val="1"/>
      </w:pPr>
    </w:p>
    <w:p w:rsidR="00354515" w:rsidRPr="00EB04CD" w:rsidRDefault="00354515" w:rsidP="00354515">
      <w:pPr>
        <w:autoSpaceDE w:val="0"/>
        <w:autoSpaceDN w:val="0"/>
        <w:adjustRightInd w:val="0"/>
        <w:ind w:firstLine="540"/>
        <w:jc w:val="both"/>
      </w:pPr>
      <w:proofErr w:type="gramStart"/>
      <w:r w:rsidRPr="00EB04CD">
        <w:t xml:space="preserve">Реализация </w:t>
      </w:r>
      <w:r>
        <w:t xml:space="preserve"> подпрограммы</w:t>
      </w:r>
      <w:proofErr w:type="gramEnd"/>
      <w:r>
        <w:t xml:space="preserve"> предусматривается в 2018-2020</w:t>
      </w:r>
      <w:r w:rsidRPr="00EB04CD">
        <w:t xml:space="preserve"> г</w:t>
      </w:r>
      <w:r>
        <w:t>г</w:t>
      </w:r>
      <w:r w:rsidRPr="00EB04CD">
        <w:t>.</w:t>
      </w:r>
    </w:p>
    <w:p w:rsidR="00354515" w:rsidRPr="00EB04CD" w:rsidRDefault="00354515" w:rsidP="00354515">
      <w:pPr>
        <w:autoSpaceDE w:val="0"/>
        <w:autoSpaceDN w:val="0"/>
        <w:adjustRightInd w:val="0"/>
        <w:ind w:firstLine="540"/>
        <w:jc w:val="both"/>
      </w:pPr>
    </w:p>
    <w:p w:rsidR="00354515" w:rsidRDefault="00354515" w:rsidP="0035451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1"/>
      </w:pPr>
      <w:r w:rsidRPr="00EB04CD">
        <w:t xml:space="preserve">ОБЪЕМЫ И ИСТОЧНИКИ ФИНАНСИРОВАНИЯ </w:t>
      </w:r>
      <w:r>
        <w:t>ПОД</w:t>
      </w:r>
      <w:r w:rsidRPr="00EB04CD">
        <w:t>ПРОГРАММЫ</w:t>
      </w:r>
    </w:p>
    <w:p w:rsidR="00354515" w:rsidRPr="00EB04CD" w:rsidRDefault="00354515" w:rsidP="00354515">
      <w:pPr>
        <w:autoSpaceDE w:val="0"/>
        <w:autoSpaceDN w:val="0"/>
        <w:adjustRightInd w:val="0"/>
        <w:jc w:val="center"/>
        <w:outlineLvl w:val="1"/>
      </w:pPr>
    </w:p>
    <w:p w:rsidR="00354515" w:rsidRPr="00EB04CD" w:rsidRDefault="00354515" w:rsidP="00354515">
      <w:pPr>
        <w:autoSpaceDE w:val="0"/>
        <w:autoSpaceDN w:val="0"/>
        <w:adjustRightInd w:val="0"/>
        <w:ind w:firstLine="540"/>
        <w:jc w:val="both"/>
      </w:pPr>
      <w:r w:rsidRPr="00EB04CD">
        <w:t>На ре</w:t>
      </w:r>
      <w:r>
        <w:t>ализацию подпрограммы в течение 2018-2020</w:t>
      </w:r>
      <w:r w:rsidRPr="00EB04CD">
        <w:t xml:space="preserve"> г</w:t>
      </w:r>
      <w:r>
        <w:t>г.</w:t>
      </w:r>
      <w:r w:rsidRPr="00EB04CD">
        <w:t xml:space="preserve"> </w:t>
      </w:r>
      <w:proofErr w:type="gramStart"/>
      <w:r w:rsidRPr="00EB04CD">
        <w:t xml:space="preserve">предусмотрено </w:t>
      </w:r>
      <w:r>
        <w:t xml:space="preserve"> </w:t>
      </w:r>
      <w:r>
        <w:rPr>
          <w:b/>
        </w:rPr>
        <w:t>3</w:t>
      </w:r>
      <w:proofErr w:type="gramEnd"/>
      <w:r w:rsidRPr="00670006">
        <w:rPr>
          <w:b/>
        </w:rPr>
        <w:t xml:space="preserve"> 000</w:t>
      </w:r>
      <w:r w:rsidRPr="009C5072">
        <w:rPr>
          <w:b/>
        </w:rPr>
        <w:t>,00</w:t>
      </w:r>
      <w:r w:rsidRPr="00EB04CD">
        <w:t xml:space="preserve"> рублей за счет средств бюджета </w:t>
      </w:r>
      <w:r>
        <w:t>Катарбейского</w:t>
      </w:r>
      <w:r w:rsidRPr="00EB04CD">
        <w:t xml:space="preserve"> муниципального образования.</w:t>
      </w:r>
    </w:p>
    <w:p w:rsidR="00354515" w:rsidRPr="00EB04CD" w:rsidRDefault="00354515" w:rsidP="00354515">
      <w:pPr>
        <w:autoSpaceDE w:val="0"/>
        <w:autoSpaceDN w:val="0"/>
        <w:adjustRightInd w:val="0"/>
        <w:ind w:firstLine="540"/>
        <w:jc w:val="both"/>
      </w:pPr>
    </w:p>
    <w:p w:rsidR="00354515" w:rsidRDefault="00354515" w:rsidP="0035451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1"/>
      </w:pPr>
      <w:r w:rsidRPr="00EB04CD">
        <w:t xml:space="preserve">МЕТОДЫ РЕАЛИЗАЦИИ </w:t>
      </w:r>
      <w:r>
        <w:t>ПОД</w:t>
      </w:r>
      <w:r w:rsidRPr="00EB04CD">
        <w:t>ПРОГРАММЫ</w:t>
      </w:r>
    </w:p>
    <w:p w:rsidR="00354515" w:rsidRPr="00EB04CD" w:rsidRDefault="00354515" w:rsidP="00354515">
      <w:pPr>
        <w:autoSpaceDE w:val="0"/>
        <w:autoSpaceDN w:val="0"/>
        <w:adjustRightInd w:val="0"/>
        <w:ind w:left="360"/>
        <w:jc w:val="center"/>
        <w:outlineLvl w:val="1"/>
      </w:pPr>
    </w:p>
    <w:p w:rsidR="00354515" w:rsidRPr="00EB04CD" w:rsidRDefault="00354515" w:rsidP="00354515">
      <w:pPr>
        <w:autoSpaceDE w:val="0"/>
        <w:autoSpaceDN w:val="0"/>
        <w:adjustRightInd w:val="0"/>
        <w:ind w:firstLine="540"/>
        <w:jc w:val="both"/>
      </w:pPr>
      <w:r w:rsidRPr="00EB04CD">
        <w:lastRenderedPageBreak/>
        <w:t xml:space="preserve">Реализация </w:t>
      </w:r>
      <w:r>
        <w:t>подп</w:t>
      </w:r>
      <w:r w:rsidRPr="00EB04CD">
        <w:t xml:space="preserve">рограммы осуществляется в соответствии с приложением. Финансовое обеспечение </w:t>
      </w:r>
      <w:r>
        <w:t>подпр</w:t>
      </w:r>
      <w:r w:rsidRPr="00EB04CD">
        <w:t xml:space="preserve">ограммы осуществляется в соответствии с указанным источником финансирования в пределах средств, утвержденных бюджетом </w:t>
      </w:r>
      <w:r>
        <w:t xml:space="preserve">Катарбейского </w:t>
      </w:r>
      <w:r w:rsidRPr="00EB04CD">
        <w:t>муниципального образования.</w:t>
      </w:r>
    </w:p>
    <w:p w:rsidR="00354515" w:rsidRDefault="00354515" w:rsidP="00354515">
      <w:pPr>
        <w:autoSpaceDE w:val="0"/>
        <w:autoSpaceDN w:val="0"/>
        <w:adjustRightInd w:val="0"/>
        <w:outlineLvl w:val="1"/>
      </w:pPr>
    </w:p>
    <w:p w:rsidR="00354515" w:rsidRDefault="00354515" w:rsidP="0035451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1"/>
      </w:pPr>
      <w:r w:rsidRPr="00EB04CD">
        <w:t xml:space="preserve">СИСТЕМА ОРГАНИЗАЦИИ КОНТРОЛЯ ЗА ИСПОЛНЕНИЕМ </w:t>
      </w:r>
      <w:r>
        <w:t>ПОД</w:t>
      </w:r>
      <w:r w:rsidRPr="00EB04CD">
        <w:t>ПРОГРАММЫ</w:t>
      </w:r>
    </w:p>
    <w:p w:rsidR="00354515" w:rsidRPr="00EB04CD" w:rsidRDefault="00354515" w:rsidP="00354515">
      <w:pPr>
        <w:autoSpaceDE w:val="0"/>
        <w:autoSpaceDN w:val="0"/>
        <w:adjustRightInd w:val="0"/>
        <w:ind w:left="360"/>
        <w:jc w:val="center"/>
        <w:outlineLvl w:val="1"/>
      </w:pPr>
    </w:p>
    <w:p w:rsidR="00354515" w:rsidRPr="00EB04CD" w:rsidRDefault="00354515" w:rsidP="00354515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Pr="00EB04CD">
        <w:t xml:space="preserve">Мероприятия </w:t>
      </w:r>
      <w:r>
        <w:t xml:space="preserve"> подп</w:t>
      </w:r>
      <w:r w:rsidRPr="00EB04CD">
        <w:t>рограммы</w:t>
      </w:r>
      <w:proofErr w:type="gramEnd"/>
      <w:r w:rsidRPr="00EB04CD">
        <w:t xml:space="preserve"> реализуются на основании принятых муниципальных правовых актов</w:t>
      </w:r>
      <w:r>
        <w:t xml:space="preserve"> администрации поселения</w:t>
      </w:r>
      <w:r w:rsidRPr="00EB04CD">
        <w:t xml:space="preserve">. Контроль за </w:t>
      </w:r>
      <w:proofErr w:type="gramStart"/>
      <w:r w:rsidRPr="00EB04CD">
        <w:t xml:space="preserve">исполнением </w:t>
      </w:r>
      <w:r>
        <w:t xml:space="preserve"> подп</w:t>
      </w:r>
      <w:r w:rsidRPr="00EB04CD">
        <w:t>рограммы</w:t>
      </w:r>
      <w:proofErr w:type="gramEnd"/>
      <w:r w:rsidRPr="00EB04CD">
        <w:t xml:space="preserve"> осуществляет администрация </w:t>
      </w:r>
      <w:r>
        <w:t>Катарбейского</w:t>
      </w:r>
      <w:r w:rsidRPr="00EB04CD">
        <w:t xml:space="preserve"> муниципального образования.</w:t>
      </w:r>
    </w:p>
    <w:p w:rsidR="00354515" w:rsidRPr="00EB04CD" w:rsidRDefault="00354515" w:rsidP="00354515">
      <w:pPr>
        <w:autoSpaceDE w:val="0"/>
        <w:autoSpaceDN w:val="0"/>
        <w:adjustRightInd w:val="0"/>
        <w:jc w:val="center"/>
        <w:outlineLvl w:val="1"/>
      </w:pPr>
    </w:p>
    <w:p w:rsidR="00354515" w:rsidRDefault="00354515" w:rsidP="00354515">
      <w:pPr>
        <w:autoSpaceDE w:val="0"/>
        <w:autoSpaceDN w:val="0"/>
        <w:adjustRightInd w:val="0"/>
        <w:jc w:val="center"/>
        <w:outlineLvl w:val="1"/>
      </w:pPr>
      <w:r>
        <w:t>8.</w:t>
      </w:r>
      <w:r w:rsidRPr="00EB04CD">
        <w:t xml:space="preserve"> ОЖИДАЕМЫЕ КОНЕЧНЫЕ РЕЗУЛЬТАТЫ РЕАЛИЗАЦИИ </w:t>
      </w:r>
      <w:r>
        <w:t>ПОД</w:t>
      </w:r>
      <w:r w:rsidRPr="00EB04CD">
        <w:t>ПРОГРАММЫ</w:t>
      </w:r>
    </w:p>
    <w:p w:rsidR="00354515" w:rsidRPr="00EB04CD" w:rsidRDefault="00354515" w:rsidP="00354515">
      <w:pPr>
        <w:autoSpaceDE w:val="0"/>
        <w:autoSpaceDN w:val="0"/>
        <w:adjustRightInd w:val="0"/>
        <w:jc w:val="center"/>
        <w:outlineLvl w:val="1"/>
      </w:pPr>
    </w:p>
    <w:p w:rsidR="00354515" w:rsidRDefault="00354515" w:rsidP="00354515">
      <w:pPr>
        <w:autoSpaceDE w:val="0"/>
        <w:autoSpaceDN w:val="0"/>
        <w:adjustRightInd w:val="0"/>
        <w:ind w:firstLine="540"/>
        <w:jc w:val="both"/>
      </w:pPr>
      <w:r>
        <w:t xml:space="preserve">Обобщение и распространение опыта культурно-массовой, культурно-воспитательной, культурно-зрелищной </w:t>
      </w:r>
      <w:proofErr w:type="gramStart"/>
      <w:r>
        <w:t>работы  культурно</w:t>
      </w:r>
      <w:proofErr w:type="gramEnd"/>
      <w:r>
        <w:t xml:space="preserve"> – досугового учреждения.  Предоставление гражданам дополнительных </w:t>
      </w:r>
      <w:proofErr w:type="gramStart"/>
      <w:r>
        <w:t>досуговых  услуг</w:t>
      </w:r>
      <w:proofErr w:type="gramEnd"/>
      <w:r>
        <w:t xml:space="preserve">. Организация досуга и приобщение </w:t>
      </w:r>
      <w:proofErr w:type="gramStart"/>
      <w:r>
        <w:t>жителей,</w:t>
      </w:r>
      <w:r w:rsidRPr="00EB04CD">
        <w:t xml:space="preserve">  проживающих</w:t>
      </w:r>
      <w:proofErr w:type="gramEnd"/>
      <w:r w:rsidRPr="00EB04CD">
        <w:t xml:space="preserve">  </w:t>
      </w:r>
      <w:r>
        <w:t>на территории</w:t>
      </w:r>
      <w:r w:rsidRPr="00EB04CD">
        <w:t xml:space="preserve">  </w:t>
      </w:r>
      <w:r>
        <w:t xml:space="preserve">Катарбейского </w:t>
      </w:r>
      <w:r w:rsidRPr="00EB04CD">
        <w:t>муниципального образования</w:t>
      </w:r>
      <w:r>
        <w:t xml:space="preserve"> к участию в массовых праздниках, мероприятиях.</w:t>
      </w:r>
    </w:p>
    <w:p w:rsidR="00354515" w:rsidRDefault="00354515" w:rsidP="00354515">
      <w:pPr>
        <w:autoSpaceDE w:val="0"/>
        <w:autoSpaceDN w:val="0"/>
        <w:adjustRightInd w:val="0"/>
        <w:ind w:firstLine="540"/>
        <w:jc w:val="both"/>
      </w:pPr>
      <w:r>
        <w:t xml:space="preserve"> Обеспечение условий притягательности самобытной (народной) культуры для молодежи.</w:t>
      </w:r>
    </w:p>
    <w:p w:rsidR="00354515" w:rsidRDefault="00354515" w:rsidP="00354515">
      <w:pPr>
        <w:autoSpaceDE w:val="0"/>
        <w:autoSpaceDN w:val="0"/>
        <w:adjustRightInd w:val="0"/>
        <w:ind w:firstLine="540"/>
        <w:jc w:val="both"/>
      </w:pPr>
      <w:r>
        <w:t xml:space="preserve"> Развитие современных форм организации культурного досуга с учетом потребностей различных социально-возрастных групп населения.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515" w:rsidRDefault="00354515" w:rsidP="00354515">
      <w:pPr>
        <w:autoSpaceDE w:val="0"/>
        <w:autoSpaceDN w:val="0"/>
        <w:adjustRightInd w:val="0"/>
      </w:pPr>
    </w:p>
    <w:p w:rsidR="00354515" w:rsidRPr="00EA7C72" w:rsidRDefault="00354515" w:rsidP="0035451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</w:pPr>
      <w:r w:rsidRPr="00EA7C72">
        <w:t>ПЕРЕЧЕНЬ ОСНОВНЫХ МЕРОПРИЯТИЙ ПОДПРОГРАММЫ</w:t>
      </w:r>
    </w:p>
    <w:p w:rsidR="00354515" w:rsidRDefault="00354515" w:rsidP="00354515">
      <w:pPr>
        <w:autoSpaceDE w:val="0"/>
        <w:autoSpaceDN w:val="0"/>
        <w:adjustRightInd w:val="0"/>
        <w:jc w:val="center"/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702"/>
        <w:gridCol w:w="1842"/>
        <w:gridCol w:w="1134"/>
        <w:gridCol w:w="2127"/>
        <w:gridCol w:w="1842"/>
        <w:gridCol w:w="1701"/>
      </w:tblGrid>
      <w:tr w:rsidR="00354515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FD55CE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Объем и источник финансирования,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54515" w:rsidRPr="0066015D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66015D" w:rsidRDefault="00354515" w:rsidP="0035451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«Лыжня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России»  </w:t>
            </w:r>
            <w:proofErr w:type="gramEnd"/>
          </w:p>
        </w:tc>
      </w:tr>
      <w:tr w:rsidR="00354515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4515" w:rsidRDefault="00354515" w:rsidP="00535BC0"/>
          <w:p w:rsidR="00354515" w:rsidRDefault="00354515" w:rsidP="00535BC0">
            <w:r w:rsidRPr="0066015D">
              <w:t xml:space="preserve">Сумма – </w:t>
            </w:r>
            <w:r>
              <w:t>0, 00</w:t>
            </w:r>
            <w:r w:rsidRPr="0066015D">
              <w:t xml:space="preserve"> руб.</w:t>
            </w:r>
          </w:p>
          <w:p w:rsidR="00354515" w:rsidRDefault="00354515" w:rsidP="00535BC0"/>
          <w:p w:rsidR="00354515" w:rsidRDefault="00354515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  <w:p w:rsidR="00354515" w:rsidRDefault="00354515" w:rsidP="00535BC0"/>
          <w:p w:rsidR="00354515" w:rsidRPr="007C7CFB" w:rsidRDefault="00354515" w:rsidP="00535BC0">
            <w:r>
              <w:t>Сумма – 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354515" w:rsidRPr="0066015D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66015D" w:rsidRDefault="00354515" w:rsidP="0035451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354515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Великой Отечественной войны, тружеников тыла, вдов.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митингов у обелисков в с. Катарбей,  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Орик</w:t>
            </w:r>
            <w:proofErr w:type="spellEnd"/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 Концерт.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ВОВ, труженики тыла, вдовы, ветераны военной службы,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215C5A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Катарбейского муниципального образования 0804 7950801 244 290</w:t>
            </w:r>
          </w:p>
          <w:p w:rsidR="00354515" w:rsidRPr="00215C5A" w:rsidRDefault="00354515" w:rsidP="00535BC0">
            <w:pPr>
              <w:rPr>
                <w:rFonts w:eastAsia="Times New Roman"/>
              </w:rPr>
            </w:pPr>
          </w:p>
          <w:p w:rsidR="00354515" w:rsidRPr="00215C5A" w:rsidRDefault="00354515" w:rsidP="00535BC0">
            <w:r w:rsidRPr="00215C5A">
              <w:lastRenderedPageBreak/>
              <w:t>Сумма-3760,00руб.</w:t>
            </w:r>
          </w:p>
          <w:p w:rsidR="00354515" w:rsidRPr="00215C5A" w:rsidRDefault="00354515" w:rsidP="00535BC0"/>
          <w:p w:rsidR="00354515" w:rsidRPr="00215C5A" w:rsidRDefault="00354515" w:rsidP="00535BC0">
            <w:r w:rsidRPr="00215C5A">
              <w:t>Сумма – 1, 000 руб.</w:t>
            </w:r>
          </w:p>
          <w:p w:rsidR="00354515" w:rsidRPr="00215C5A" w:rsidRDefault="00354515" w:rsidP="00535BC0"/>
          <w:p w:rsidR="00354515" w:rsidRPr="00215C5A" w:rsidRDefault="00354515" w:rsidP="00535BC0">
            <w:r w:rsidRPr="00215C5A">
              <w:t>Сумма – 1, 000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Катарбейского муниципального образования – администрации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Катарбейского муниципального образования-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354515" w:rsidRPr="0066015D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66015D" w:rsidRDefault="00354515" w:rsidP="0035451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защиты детей»</w:t>
            </w:r>
          </w:p>
        </w:tc>
      </w:tr>
      <w:tr w:rsidR="00354515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7C7CFB" w:rsidRDefault="00354515" w:rsidP="00535BC0"/>
          <w:p w:rsidR="00354515" w:rsidRPr="007C7CFB" w:rsidRDefault="00354515" w:rsidP="00535BC0"/>
          <w:p w:rsidR="00354515" w:rsidRPr="007C7CFB" w:rsidRDefault="00354515" w:rsidP="00535BC0"/>
          <w:p w:rsidR="00354515" w:rsidRPr="007C7CFB" w:rsidRDefault="00354515" w:rsidP="00535BC0"/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 xml:space="preserve">2018 год </w:t>
            </w:r>
          </w:p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2019 год</w:t>
            </w:r>
          </w:p>
          <w:p w:rsidR="00354515" w:rsidRDefault="00354515" w:rsidP="00535BC0"/>
          <w:p w:rsidR="00354515" w:rsidRDefault="00354515" w:rsidP="00535BC0"/>
          <w:p w:rsidR="00354515" w:rsidRPr="007C7CFB" w:rsidRDefault="00354515" w:rsidP="00535BC0">
            <w: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4515" w:rsidRPr="0073221E" w:rsidRDefault="00354515" w:rsidP="00535BC0"/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 w:rsidRPr="00215C5A">
              <w:rPr>
                <w:rFonts w:ascii="Times New Roman" w:hAnsi="Times New Roman" w:cs="Times New Roman"/>
                <w:sz w:val="24"/>
                <w:szCs w:val="24"/>
              </w:rPr>
              <w:t xml:space="preserve">1424,00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4515" w:rsidRDefault="00354515" w:rsidP="00535BC0"/>
          <w:p w:rsidR="00354515" w:rsidRDefault="00354515" w:rsidP="00535BC0">
            <w:r w:rsidRPr="0066015D">
              <w:t xml:space="preserve">Сумма – </w:t>
            </w:r>
            <w:r>
              <w:t>0, 00</w:t>
            </w:r>
            <w:r w:rsidRPr="0066015D">
              <w:t>руб.</w:t>
            </w:r>
          </w:p>
          <w:p w:rsidR="00354515" w:rsidRDefault="00354515" w:rsidP="00535BC0"/>
          <w:p w:rsidR="00354515" w:rsidRPr="0073221E" w:rsidRDefault="00354515" w:rsidP="00535BC0">
            <w:r>
              <w:t>Сумма – 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354515" w:rsidRPr="0066015D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66015D" w:rsidRDefault="00354515" w:rsidP="00354515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села»</w:t>
            </w:r>
          </w:p>
        </w:tc>
      </w:tr>
      <w:tr w:rsidR="00354515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7C7CFB" w:rsidRDefault="00354515" w:rsidP="00535BC0"/>
          <w:p w:rsidR="00354515" w:rsidRPr="007C7CFB" w:rsidRDefault="00354515" w:rsidP="00535BC0"/>
          <w:p w:rsidR="00354515" w:rsidRPr="007C7CFB" w:rsidRDefault="00354515" w:rsidP="00535BC0"/>
          <w:p w:rsidR="00354515" w:rsidRPr="007C7CFB" w:rsidRDefault="00354515" w:rsidP="00535BC0"/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2018 год</w:t>
            </w:r>
          </w:p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2019 год</w:t>
            </w:r>
          </w:p>
          <w:p w:rsidR="00354515" w:rsidRDefault="00354515" w:rsidP="00535BC0"/>
          <w:p w:rsidR="00354515" w:rsidRDefault="00354515" w:rsidP="00535BC0"/>
          <w:p w:rsidR="00354515" w:rsidRPr="007C7CFB" w:rsidRDefault="00354515" w:rsidP="00535BC0">
            <w:r>
              <w:t xml:space="preserve">2020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4515" w:rsidRDefault="00354515" w:rsidP="00535BC0"/>
          <w:p w:rsidR="00354515" w:rsidRDefault="00354515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  <w:p w:rsidR="00354515" w:rsidRDefault="00354515" w:rsidP="00535BC0"/>
          <w:p w:rsidR="00354515" w:rsidRDefault="00354515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  <w:p w:rsidR="00354515" w:rsidRDefault="00354515" w:rsidP="00535BC0"/>
          <w:p w:rsidR="00354515" w:rsidRPr="007C7CFB" w:rsidRDefault="00354515" w:rsidP="00535BC0">
            <w:r>
              <w:t>Сумма – 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354515" w:rsidRPr="0066015D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Молодёжи»</w:t>
            </w:r>
          </w:p>
        </w:tc>
      </w:tr>
      <w:tr w:rsidR="00354515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Проведение культурно-зрелищных мероприятий (концерт, конкурсы, игровая программа, интеллектуальные игры)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Жители и дети, проживающие на территории Катарбейского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7C7CFB" w:rsidRDefault="00354515" w:rsidP="00535BC0"/>
          <w:p w:rsidR="00354515" w:rsidRPr="007C7CFB" w:rsidRDefault="00354515" w:rsidP="00535BC0"/>
          <w:p w:rsidR="00354515" w:rsidRPr="007C7CFB" w:rsidRDefault="00354515" w:rsidP="00535BC0"/>
          <w:p w:rsidR="00354515" w:rsidRPr="007C7CFB" w:rsidRDefault="00354515" w:rsidP="00535BC0"/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2018 год</w:t>
            </w:r>
          </w:p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2019 год</w:t>
            </w:r>
          </w:p>
          <w:p w:rsidR="00354515" w:rsidRDefault="00354515" w:rsidP="00535BC0"/>
          <w:p w:rsidR="00354515" w:rsidRDefault="00354515" w:rsidP="00535BC0"/>
          <w:p w:rsidR="00354515" w:rsidRPr="007C7CFB" w:rsidRDefault="00354515" w:rsidP="00535BC0">
            <w:r>
              <w:t xml:space="preserve">2020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4515" w:rsidRDefault="00354515" w:rsidP="00535BC0"/>
          <w:p w:rsidR="00354515" w:rsidRDefault="00354515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  <w:p w:rsidR="00354515" w:rsidRDefault="00354515" w:rsidP="00535BC0"/>
          <w:p w:rsidR="00354515" w:rsidRPr="007C7CFB" w:rsidRDefault="00354515" w:rsidP="00535BC0">
            <w:r w:rsidRPr="0066015D">
              <w:lastRenderedPageBreak/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354515" w:rsidRPr="0066015D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</w:tr>
      <w:tr w:rsidR="00354515" w:rsidRPr="0066015D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Народные гуляния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7C7CFB" w:rsidRDefault="00354515" w:rsidP="00535BC0"/>
          <w:p w:rsidR="00354515" w:rsidRPr="007C7CFB" w:rsidRDefault="00354515" w:rsidP="00535BC0"/>
          <w:p w:rsidR="00354515" w:rsidRPr="007C7CFB" w:rsidRDefault="00354515" w:rsidP="00535BC0"/>
          <w:p w:rsidR="00354515" w:rsidRPr="007C7CFB" w:rsidRDefault="00354515" w:rsidP="00535BC0"/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2018 год</w:t>
            </w:r>
          </w:p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 xml:space="preserve">2019 год </w:t>
            </w:r>
          </w:p>
          <w:p w:rsidR="00354515" w:rsidRDefault="00354515" w:rsidP="00535BC0"/>
          <w:p w:rsidR="00354515" w:rsidRDefault="00354515" w:rsidP="00535BC0"/>
          <w:p w:rsidR="00354515" w:rsidRPr="007C7CFB" w:rsidRDefault="00354515" w:rsidP="00535BC0">
            <w: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  <w:p w:rsidR="00354515" w:rsidRDefault="00354515" w:rsidP="00535BC0"/>
          <w:p w:rsidR="00354515" w:rsidRDefault="00354515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  <w:p w:rsidR="00354515" w:rsidRDefault="00354515" w:rsidP="00535BC0"/>
          <w:p w:rsidR="00354515" w:rsidRPr="007C7CFB" w:rsidRDefault="00354515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354515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«Льются песни крылатые» </w:t>
            </w:r>
          </w:p>
        </w:tc>
      </w:tr>
      <w:tr w:rsidR="00354515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Проведение культурно-зрелищных мероприятий (концерт, конкурсы, игровая программа, интеллектуальные игры)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B06CE6" w:rsidRDefault="00354515" w:rsidP="00535BC0"/>
          <w:p w:rsidR="00354515" w:rsidRPr="00B06CE6" w:rsidRDefault="00354515" w:rsidP="00535BC0"/>
          <w:p w:rsidR="00354515" w:rsidRPr="00B06CE6" w:rsidRDefault="00354515" w:rsidP="00535BC0"/>
          <w:p w:rsidR="00354515" w:rsidRPr="00B06CE6" w:rsidRDefault="00354515" w:rsidP="00535BC0"/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2018 год</w:t>
            </w:r>
          </w:p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2019 год</w:t>
            </w:r>
          </w:p>
          <w:p w:rsidR="00354515" w:rsidRDefault="00354515" w:rsidP="00535BC0"/>
          <w:p w:rsidR="00354515" w:rsidRDefault="00354515" w:rsidP="00535BC0"/>
          <w:p w:rsidR="00354515" w:rsidRPr="00B06CE6" w:rsidRDefault="00354515" w:rsidP="00535BC0">
            <w:r>
              <w:t xml:space="preserve">2020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54515" w:rsidRPr="00B06CE6" w:rsidRDefault="00354515" w:rsidP="00535BC0"/>
          <w:p w:rsidR="00354515" w:rsidRDefault="00354515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  <w:p w:rsidR="00354515" w:rsidRDefault="00354515" w:rsidP="00535BC0"/>
          <w:p w:rsidR="00354515" w:rsidRPr="00B06CE6" w:rsidRDefault="00354515" w:rsidP="00535BC0">
            <w:r w:rsidRPr="0066015D">
              <w:t xml:space="preserve">Сумма – </w:t>
            </w:r>
            <w:r>
              <w:t>0,00</w:t>
            </w:r>
            <w:r w:rsidRPr="0066015D"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354515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66015D" w:rsidRDefault="00354515" w:rsidP="00535BC0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человека»</w:t>
            </w:r>
          </w:p>
        </w:tc>
      </w:tr>
      <w:tr w:rsidR="00354515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Народные гуляния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B06CE6" w:rsidRDefault="00354515" w:rsidP="00535BC0"/>
          <w:p w:rsidR="00354515" w:rsidRPr="00B06CE6" w:rsidRDefault="00354515" w:rsidP="00535BC0"/>
          <w:p w:rsidR="00354515" w:rsidRPr="00B06CE6" w:rsidRDefault="00354515" w:rsidP="00535BC0"/>
          <w:p w:rsidR="00354515" w:rsidRPr="00B06CE6" w:rsidRDefault="00354515" w:rsidP="00535BC0"/>
          <w:p w:rsidR="00354515" w:rsidRPr="00B06CE6" w:rsidRDefault="00354515" w:rsidP="00535BC0"/>
          <w:p w:rsidR="00354515" w:rsidRDefault="00354515" w:rsidP="00535BC0"/>
          <w:p w:rsidR="00354515" w:rsidRDefault="00354515" w:rsidP="00535BC0">
            <w:r>
              <w:t>2018 год</w:t>
            </w:r>
          </w:p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 xml:space="preserve">2019 год </w:t>
            </w:r>
          </w:p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2020 год</w:t>
            </w:r>
          </w:p>
          <w:p w:rsidR="00354515" w:rsidRDefault="00354515" w:rsidP="00535BC0"/>
          <w:p w:rsidR="00354515" w:rsidRDefault="00354515" w:rsidP="00535BC0"/>
          <w:p w:rsidR="00354515" w:rsidRDefault="00354515" w:rsidP="00535BC0"/>
          <w:p w:rsidR="00354515" w:rsidRPr="00B06CE6" w:rsidRDefault="00354515" w:rsidP="00535BC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– 0,00 руб.</w:t>
            </w:r>
          </w:p>
          <w:p w:rsidR="00354515" w:rsidRDefault="00354515" w:rsidP="00535BC0"/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– 0,00 руб.</w:t>
            </w:r>
          </w:p>
          <w:p w:rsidR="00354515" w:rsidRDefault="00354515" w:rsidP="00535BC0"/>
          <w:p w:rsidR="00354515" w:rsidRPr="00B06CE6" w:rsidRDefault="00354515" w:rsidP="00535B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муниципального образования</w:t>
            </w:r>
          </w:p>
        </w:tc>
      </w:tr>
      <w:tr w:rsidR="00354515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66015D" w:rsidRDefault="00354515" w:rsidP="003545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матери»</w:t>
            </w:r>
          </w:p>
        </w:tc>
      </w:tr>
      <w:tr w:rsidR="00354515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Народные гуляния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B06CE6" w:rsidRDefault="00354515" w:rsidP="00535BC0"/>
          <w:p w:rsidR="00354515" w:rsidRPr="00B06CE6" w:rsidRDefault="00354515" w:rsidP="00535BC0"/>
          <w:p w:rsidR="00354515" w:rsidRDefault="00354515" w:rsidP="00535BC0"/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2018 год</w:t>
            </w:r>
          </w:p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2019 год</w:t>
            </w:r>
          </w:p>
          <w:p w:rsidR="00354515" w:rsidRDefault="00354515" w:rsidP="00535BC0"/>
          <w:p w:rsidR="00354515" w:rsidRDefault="00354515" w:rsidP="00535BC0"/>
          <w:p w:rsidR="00354515" w:rsidRPr="00B06CE6" w:rsidRDefault="00354515" w:rsidP="00535BC0">
            <w: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244 290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54515" w:rsidRPr="00B06CE6" w:rsidRDefault="00354515" w:rsidP="00535B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354515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66015D" w:rsidRDefault="00354515" w:rsidP="003545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Новогодняя ёлка»</w:t>
            </w:r>
          </w:p>
        </w:tc>
      </w:tr>
      <w:tr w:rsidR="00354515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1. Чествование многодетных матерей, матерей имеющих награды. Концерт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B06CE6" w:rsidRDefault="00354515" w:rsidP="00535BC0"/>
          <w:p w:rsidR="00354515" w:rsidRPr="00B06CE6" w:rsidRDefault="00354515" w:rsidP="00535BC0"/>
          <w:p w:rsidR="00354515" w:rsidRPr="00B06CE6" w:rsidRDefault="00354515" w:rsidP="00535BC0"/>
          <w:p w:rsidR="00354515" w:rsidRPr="00B06CE6" w:rsidRDefault="00354515" w:rsidP="00535BC0"/>
          <w:p w:rsidR="00354515" w:rsidRPr="00B06CE6" w:rsidRDefault="00354515" w:rsidP="00535BC0"/>
          <w:p w:rsidR="00354515" w:rsidRDefault="00354515" w:rsidP="00535BC0"/>
          <w:p w:rsidR="00354515" w:rsidRDefault="00354515" w:rsidP="00535BC0">
            <w:r>
              <w:t>2018 год</w:t>
            </w:r>
          </w:p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2019 год</w:t>
            </w:r>
          </w:p>
          <w:p w:rsidR="00354515" w:rsidRDefault="00354515" w:rsidP="00535BC0"/>
          <w:p w:rsidR="00354515" w:rsidRDefault="00354515" w:rsidP="00535BC0"/>
          <w:p w:rsidR="00354515" w:rsidRPr="00B06CE6" w:rsidRDefault="00354515" w:rsidP="00535BC0">
            <w: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215C5A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 w:rsidRPr="00215C5A">
              <w:rPr>
                <w:rFonts w:ascii="Times New Roman" w:hAnsi="Times New Roman" w:cs="Times New Roman"/>
                <w:sz w:val="24"/>
                <w:szCs w:val="24"/>
              </w:rPr>
              <w:t>4455,00 руб.</w:t>
            </w:r>
          </w:p>
          <w:p w:rsidR="00354515" w:rsidRPr="00215C5A" w:rsidRDefault="00354515" w:rsidP="00535BC0"/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4515" w:rsidRDefault="00354515" w:rsidP="00535BC0"/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4515" w:rsidRPr="00B06CE6" w:rsidRDefault="00354515" w:rsidP="00535B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354515" w:rsidTr="00535BC0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66015D" w:rsidRDefault="00354515" w:rsidP="0035451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костюмированный бал – маскарад»</w:t>
            </w:r>
          </w:p>
        </w:tc>
      </w:tr>
      <w:tr w:rsidR="00354515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концерт. Чаепитие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B06CE6" w:rsidRDefault="00354515" w:rsidP="00535BC0"/>
          <w:p w:rsidR="00354515" w:rsidRPr="00B06CE6" w:rsidRDefault="00354515" w:rsidP="00535BC0"/>
          <w:p w:rsidR="00354515" w:rsidRPr="00B06CE6" w:rsidRDefault="00354515" w:rsidP="00535BC0"/>
          <w:p w:rsidR="00354515" w:rsidRPr="00B06CE6" w:rsidRDefault="00354515" w:rsidP="00535BC0"/>
          <w:p w:rsidR="00354515" w:rsidRPr="00B06CE6" w:rsidRDefault="00354515" w:rsidP="00535BC0"/>
          <w:p w:rsidR="00354515" w:rsidRDefault="00354515" w:rsidP="00535BC0"/>
          <w:p w:rsidR="00354515" w:rsidRDefault="00354515" w:rsidP="00535BC0">
            <w:r>
              <w:t>2018 год</w:t>
            </w:r>
          </w:p>
          <w:p w:rsidR="00354515" w:rsidRDefault="00354515" w:rsidP="00535BC0"/>
          <w:p w:rsidR="00354515" w:rsidRDefault="00354515" w:rsidP="00535BC0"/>
          <w:p w:rsidR="00354515" w:rsidRDefault="00354515" w:rsidP="00535BC0">
            <w:r>
              <w:t>2019 год</w:t>
            </w:r>
          </w:p>
          <w:p w:rsidR="00354515" w:rsidRDefault="00354515" w:rsidP="00535BC0"/>
          <w:p w:rsidR="00354515" w:rsidRDefault="00354515" w:rsidP="00535BC0"/>
          <w:p w:rsidR="00354515" w:rsidRPr="00B06CE6" w:rsidRDefault="00354515" w:rsidP="00535BC0">
            <w:r>
              <w:t xml:space="preserve">2020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54515" w:rsidRDefault="00354515" w:rsidP="00535BC0"/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4515" w:rsidRDefault="00354515" w:rsidP="00535BC0"/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54515" w:rsidRPr="00B06CE6" w:rsidRDefault="00354515" w:rsidP="00535B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Катарбейского муниципального образования</w:t>
            </w:r>
          </w:p>
        </w:tc>
      </w:tr>
      <w:tr w:rsidR="00354515" w:rsidTr="00535BC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A8172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15" w:rsidRPr="00A8172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54515" w:rsidRPr="00A8172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515" w:rsidRPr="00A8172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515" w:rsidRPr="00A8172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54515" w:rsidRPr="00A8172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515" w:rsidRPr="00A8172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515" w:rsidRPr="00A8172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A8172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5A">
              <w:rPr>
                <w:rFonts w:ascii="Times New Roman" w:hAnsi="Times New Roman" w:cs="Times New Roman"/>
                <w:b/>
                <w:sz w:val="24"/>
                <w:szCs w:val="24"/>
              </w:rPr>
              <w:t>9639,00 руб</w:t>
            </w: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4515" w:rsidRPr="00A81725" w:rsidRDefault="00354515" w:rsidP="00535BC0">
            <w:pPr>
              <w:rPr>
                <w:b/>
              </w:rPr>
            </w:pPr>
          </w:p>
          <w:p w:rsidR="00354515" w:rsidRPr="00A81725" w:rsidRDefault="00354515" w:rsidP="00535BC0">
            <w:pPr>
              <w:rPr>
                <w:b/>
              </w:rPr>
            </w:pPr>
          </w:p>
          <w:p w:rsidR="00354515" w:rsidRPr="00A81725" w:rsidRDefault="00354515" w:rsidP="00535BC0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A81725">
              <w:rPr>
                <w:b/>
              </w:rPr>
              <w:t>000,00 руб.</w:t>
            </w:r>
          </w:p>
          <w:p w:rsidR="00354515" w:rsidRPr="00A81725" w:rsidRDefault="00354515" w:rsidP="00535BC0">
            <w:pPr>
              <w:rPr>
                <w:b/>
              </w:rPr>
            </w:pPr>
          </w:p>
          <w:p w:rsidR="00354515" w:rsidRPr="00A81725" w:rsidRDefault="00354515" w:rsidP="00535BC0">
            <w:pPr>
              <w:rPr>
                <w:b/>
              </w:rPr>
            </w:pPr>
          </w:p>
          <w:p w:rsidR="00354515" w:rsidRPr="00A81725" w:rsidRDefault="00354515" w:rsidP="00535BC0">
            <w:pPr>
              <w:rPr>
                <w:b/>
              </w:rPr>
            </w:pPr>
            <w:r>
              <w:rPr>
                <w:b/>
              </w:rPr>
              <w:t>1</w:t>
            </w:r>
            <w:r w:rsidRPr="00A81725">
              <w:rPr>
                <w:b/>
              </w:rPr>
              <w:t> 000,00 руб.</w:t>
            </w:r>
          </w:p>
        </w:tc>
      </w:tr>
    </w:tbl>
    <w:p w:rsidR="00354515" w:rsidRDefault="00354515" w:rsidP="00354515">
      <w:pPr>
        <w:autoSpaceDE w:val="0"/>
        <w:autoSpaceDN w:val="0"/>
        <w:adjustRightInd w:val="0"/>
      </w:pPr>
    </w:p>
    <w:p w:rsidR="00354515" w:rsidRDefault="00354515" w:rsidP="00354515">
      <w:pPr>
        <w:autoSpaceDE w:val="0"/>
        <w:autoSpaceDN w:val="0"/>
        <w:adjustRightInd w:val="0"/>
        <w:ind w:left="567"/>
        <w:jc w:val="center"/>
      </w:pPr>
    </w:p>
    <w:p w:rsidR="00354515" w:rsidRPr="00D30066" w:rsidRDefault="00354515" w:rsidP="00354515">
      <w:pPr>
        <w:autoSpaceDE w:val="0"/>
        <w:autoSpaceDN w:val="0"/>
        <w:adjustRightInd w:val="0"/>
        <w:ind w:left="567"/>
        <w:jc w:val="center"/>
        <w:rPr>
          <w:b/>
        </w:rPr>
      </w:pPr>
      <w:proofErr w:type="gramStart"/>
      <w:r w:rsidRPr="00D30066">
        <w:rPr>
          <w:b/>
        </w:rPr>
        <w:t>ПОДПРОГРАММА  3</w:t>
      </w:r>
      <w:proofErr w:type="gramEnd"/>
      <w:r w:rsidRPr="00D30066">
        <w:rPr>
          <w:b/>
        </w:rPr>
        <w:t xml:space="preserve"> «Профилактика наркомании</w:t>
      </w:r>
    </w:p>
    <w:p w:rsidR="00354515" w:rsidRPr="00D30066" w:rsidRDefault="00354515" w:rsidP="003545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30066">
        <w:rPr>
          <w:b/>
        </w:rPr>
        <w:t xml:space="preserve">в   </w:t>
      </w:r>
      <w:proofErr w:type="gramStart"/>
      <w:r>
        <w:rPr>
          <w:b/>
        </w:rPr>
        <w:t>Катарбейском</w:t>
      </w:r>
      <w:r w:rsidRPr="00D30066">
        <w:rPr>
          <w:b/>
        </w:rPr>
        <w:t xml:space="preserve">  муниципальном</w:t>
      </w:r>
      <w:proofErr w:type="gramEnd"/>
      <w:r w:rsidRPr="00D30066">
        <w:rPr>
          <w:b/>
        </w:rPr>
        <w:t xml:space="preserve"> образовании»</w:t>
      </w:r>
    </w:p>
    <w:p w:rsidR="00354515" w:rsidRPr="00D30066" w:rsidRDefault="00354515" w:rsidP="003545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30066">
        <w:rPr>
          <w:b/>
        </w:rPr>
        <w:t xml:space="preserve">к муниципальной программе «Развитие культуры и спорта на территории </w:t>
      </w:r>
      <w:r>
        <w:rPr>
          <w:b/>
        </w:rPr>
        <w:t>Катарбейского</w:t>
      </w:r>
      <w:r w:rsidRPr="00D30066">
        <w:rPr>
          <w:b/>
        </w:rPr>
        <w:t xml:space="preserve"> муниципального образования на 201</w:t>
      </w:r>
      <w:r>
        <w:rPr>
          <w:b/>
        </w:rPr>
        <w:t>8-2020 гг.</w:t>
      </w:r>
      <w:r w:rsidRPr="00D30066">
        <w:rPr>
          <w:b/>
        </w:rPr>
        <w:t>»</w:t>
      </w:r>
    </w:p>
    <w:p w:rsidR="00354515" w:rsidRDefault="00354515" w:rsidP="00354515">
      <w:pPr>
        <w:rPr>
          <w:b/>
        </w:rPr>
      </w:pPr>
    </w:p>
    <w:p w:rsidR="00354515" w:rsidRPr="00D30066" w:rsidRDefault="00354515" w:rsidP="00354515">
      <w:pPr>
        <w:jc w:val="center"/>
      </w:pPr>
      <w:r w:rsidRPr="00D30066">
        <w:t>1. ПАСПОРТ ПОДПРОГРАММЫ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96"/>
        <w:gridCol w:w="6660"/>
      </w:tblGrid>
      <w:tr w:rsidR="00354515" w:rsidRPr="00EB3410" w:rsidTr="00535B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 w:rsidRPr="00EB3410">
              <w:rPr>
                <w:b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Наименование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 w:rsidRPr="00230509">
              <w:t>Подпрограмма «Профилактика наркомании</w:t>
            </w:r>
            <w:r>
              <w:t xml:space="preserve"> </w:t>
            </w:r>
            <w:r w:rsidRPr="00230509">
              <w:t xml:space="preserve">в   </w:t>
            </w:r>
            <w:proofErr w:type="gramStart"/>
            <w:r>
              <w:t>Катарбейском</w:t>
            </w:r>
            <w:r w:rsidRPr="00230509">
              <w:t xml:space="preserve">  муниципальном</w:t>
            </w:r>
            <w:proofErr w:type="gramEnd"/>
            <w:r w:rsidRPr="00230509">
              <w:t xml:space="preserve"> образовании»</w:t>
            </w:r>
            <w:r>
              <w:t xml:space="preserve"> </w:t>
            </w:r>
            <w:r w:rsidRPr="00230509">
              <w:t xml:space="preserve">к муниципальной программе «Развитие культуры и спорта на территории </w:t>
            </w:r>
            <w:r>
              <w:t>Катарбейского</w:t>
            </w:r>
            <w:r w:rsidRPr="00230509">
              <w:t xml:space="preserve"> муниципального образования» на 201</w:t>
            </w:r>
            <w:r>
              <w:t>8-2020 гг.</w:t>
            </w:r>
          </w:p>
        </w:tc>
      </w:tr>
      <w:tr w:rsidR="00354515" w:rsidRPr="000E7346" w:rsidTr="00535B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 w:rsidRPr="00EB3410">
              <w:rPr>
                <w:b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Наименование, дата и номер нормативного акта о разработке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0E7346" w:rsidRDefault="00354515" w:rsidP="00535BC0">
            <w:r w:rsidRPr="000E7346">
              <w:t>Закон Иркутской области «Профилактика наркомании и токсикомании в Иркутской области» от 02.03.2002г. № 8-оз</w:t>
            </w:r>
          </w:p>
          <w:p w:rsidR="00354515" w:rsidRPr="000E7346" w:rsidRDefault="00354515" w:rsidP="00535BC0">
            <w:r w:rsidRPr="000E7346">
              <w:t>Распоряжение администрации Иркутской области от 08.05.2007 года №192-ра «О разработке областной государственной социальной программы «Комплексные меры профилактики злоупотребления наркотическими средствами и психотропными веществами на 2008-2010 годы»»</w:t>
            </w:r>
          </w:p>
        </w:tc>
      </w:tr>
      <w:tr w:rsidR="00354515" w:rsidRPr="00EB3410" w:rsidTr="00535B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proofErr w:type="gramStart"/>
            <w:r>
              <w:t>Заказчик  подпрограммы</w:t>
            </w:r>
            <w:proofErr w:type="gram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 xml:space="preserve">Администрация Катарбейского муниципального образования - администрация сельского поселения  </w:t>
            </w:r>
          </w:p>
        </w:tc>
      </w:tr>
      <w:tr w:rsidR="00354515" w:rsidRPr="00EB3410" w:rsidTr="00535B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Ответственный исполнитель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 xml:space="preserve"> Муниципальное </w:t>
            </w:r>
            <w:proofErr w:type="gramStart"/>
            <w:r>
              <w:t>казённое  учреждение</w:t>
            </w:r>
            <w:proofErr w:type="gramEnd"/>
            <w:r>
              <w:t xml:space="preserve"> культуры Катарбейского  муниципального образования</w:t>
            </w:r>
          </w:p>
        </w:tc>
      </w:tr>
      <w:tr w:rsidR="00354515" w:rsidRPr="00EB3410" w:rsidTr="00535B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Основные разработчики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 xml:space="preserve"> Муниципальное казённое учреждение культуры Катарбейского муниципального образования</w:t>
            </w:r>
          </w:p>
          <w:p w:rsidR="00354515" w:rsidRDefault="00354515" w:rsidP="00535BC0">
            <w:proofErr w:type="spellStart"/>
            <w:r>
              <w:t>Катарбейская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354515" w:rsidRPr="00EB3410" w:rsidTr="00535B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Основная цель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pPr>
              <w:jc w:val="both"/>
            </w:pPr>
            <w:r>
              <w:t xml:space="preserve">1.Снижение уровня наркотизации и связанных с </w:t>
            </w:r>
            <w:proofErr w:type="gramStart"/>
            <w:r>
              <w:t>ней  социально</w:t>
            </w:r>
            <w:proofErr w:type="gramEnd"/>
            <w:r>
              <w:t>-негативными явлениями  в Катарбейском муниципальном образовании.</w:t>
            </w:r>
          </w:p>
          <w:p w:rsidR="00354515" w:rsidRDefault="00354515" w:rsidP="00535BC0">
            <w:pPr>
              <w:jc w:val="both"/>
            </w:pPr>
            <w:r>
              <w:t xml:space="preserve">2.Формирование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 </w:t>
            </w:r>
          </w:p>
        </w:tc>
      </w:tr>
      <w:tr w:rsidR="00354515" w:rsidRPr="00EB3410" w:rsidTr="00535B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Основные задачи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pPr>
              <w:jc w:val="both"/>
            </w:pPr>
            <w:r>
              <w:t xml:space="preserve">1. Воспитание негативного </w:t>
            </w:r>
            <w:proofErr w:type="gramStart"/>
            <w:r>
              <w:t>отношения  у</w:t>
            </w:r>
            <w:proofErr w:type="gramEnd"/>
            <w:r>
              <w:t xml:space="preserve"> детей, подростков и молодежи к вредным привычкам.</w:t>
            </w:r>
          </w:p>
          <w:p w:rsidR="00354515" w:rsidRDefault="00354515" w:rsidP="00535BC0">
            <w:r>
              <w:lastRenderedPageBreak/>
              <w:t xml:space="preserve">2. Обеспечение досуга подростков на территории                               муниципального образования  </w:t>
            </w:r>
          </w:p>
          <w:p w:rsidR="00354515" w:rsidRDefault="00354515" w:rsidP="00535BC0">
            <w:r>
              <w:t>3. Приобщение детей, подростков и молодежи к массовому спорту, другим видам полезной и интересной деятельности.</w:t>
            </w:r>
          </w:p>
          <w:p w:rsidR="00354515" w:rsidRDefault="00354515" w:rsidP="00535BC0">
            <w:r>
              <w:t>4. Пропаганда здорового образа жизни.</w:t>
            </w:r>
          </w:p>
        </w:tc>
      </w:tr>
      <w:tr w:rsidR="00354515" w:rsidRPr="00EB3410" w:rsidTr="00535B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Сроки и этапы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/>
          <w:p w:rsidR="00354515" w:rsidRDefault="00354515" w:rsidP="00535BC0">
            <w:r>
              <w:t>Сроки реализации подпрограммы 2018-2020 гг.</w:t>
            </w:r>
          </w:p>
          <w:p w:rsidR="00354515" w:rsidRDefault="00354515" w:rsidP="00535BC0"/>
        </w:tc>
      </w:tr>
      <w:tr w:rsidR="00354515" w:rsidRPr="00EB3410" w:rsidTr="00535BC0">
        <w:trPr>
          <w:trHeight w:val="17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Перечень основных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pPr>
              <w:jc w:val="both"/>
            </w:pPr>
            <w:r>
              <w:t xml:space="preserve">1. Мероприятия по профилактике наркомании и токсикомании,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в муниципальном образовании  </w:t>
            </w:r>
          </w:p>
          <w:p w:rsidR="00354515" w:rsidRDefault="00354515" w:rsidP="00535BC0">
            <w:pPr>
              <w:jc w:val="both"/>
            </w:pPr>
            <w:r>
              <w:t xml:space="preserve">2. Информационно-просветительское сопровождение деятельности по профилактике злоупотребления наркотическими средствами и </w:t>
            </w:r>
            <w:proofErr w:type="gramStart"/>
            <w:r>
              <w:t>психотропными веществами</w:t>
            </w:r>
            <w:proofErr w:type="gramEnd"/>
            <w:r>
              <w:t xml:space="preserve"> и другими негативными явлениями. </w:t>
            </w:r>
          </w:p>
        </w:tc>
      </w:tr>
      <w:tr w:rsidR="00354515" w:rsidRPr="00EB3410" w:rsidTr="00535B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Исполнители основных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15" w:rsidRDefault="00354515" w:rsidP="00535BC0">
            <w:proofErr w:type="gramStart"/>
            <w:r>
              <w:t>Муниципальное  казённое</w:t>
            </w:r>
            <w:proofErr w:type="gramEnd"/>
            <w:r>
              <w:t xml:space="preserve"> учреждение культуры Катарбейского муниципального образования </w:t>
            </w:r>
          </w:p>
          <w:p w:rsidR="00354515" w:rsidRDefault="00354515" w:rsidP="00535BC0">
            <w:r>
              <w:t xml:space="preserve">МКОУ </w:t>
            </w:r>
            <w:proofErr w:type="spellStart"/>
            <w:r>
              <w:t>Катарбейская</w:t>
            </w:r>
            <w:proofErr w:type="spellEnd"/>
            <w:r>
              <w:t xml:space="preserve"> СОШ </w:t>
            </w:r>
          </w:p>
        </w:tc>
      </w:tr>
      <w:tr w:rsidR="00354515" w:rsidRPr="00EB3410" w:rsidTr="00535B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 w:rsidRPr="00EB3410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Объемы и источники финансирования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 w:rsidRPr="00215C5A">
              <w:rPr>
                <w:b/>
              </w:rPr>
              <w:t>2000,00</w:t>
            </w:r>
            <w:r w:rsidRPr="00215C5A">
              <w:t xml:space="preserve"> </w:t>
            </w:r>
            <w:r>
              <w:t>рублей за счёт средств бюджета Катарбейского муниципального образования</w:t>
            </w:r>
          </w:p>
        </w:tc>
      </w:tr>
      <w:tr w:rsidR="00354515" w:rsidRPr="00EB3410" w:rsidTr="00535B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 w:rsidRPr="00EB3410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Ожидаемые конечные результаты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В результате реализации подпрограммных мероприятий будут получены следующие результаты:</w:t>
            </w:r>
          </w:p>
          <w:p w:rsidR="00354515" w:rsidRDefault="00354515" w:rsidP="00535BC0">
            <w: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354515" w:rsidRDefault="00354515" w:rsidP="00535BC0">
            <w:r>
              <w:t>2. Снижение уровня наркомании, уменьшение антисоциальных проявлений.</w:t>
            </w:r>
          </w:p>
          <w:p w:rsidR="00354515" w:rsidRDefault="00354515" w:rsidP="00535BC0">
            <w:r>
              <w:t>3. Снижение уровня преступности, связанной с незаконным оборотом наркотиков.</w:t>
            </w:r>
          </w:p>
          <w:p w:rsidR="00354515" w:rsidRDefault="00354515" w:rsidP="00535BC0">
            <w:r>
              <w:t xml:space="preserve">4. </w:t>
            </w:r>
            <w:proofErr w:type="gramStart"/>
            <w:r>
              <w:t>Повышение  мониторинга</w:t>
            </w:r>
            <w:proofErr w:type="gramEnd"/>
            <w:r>
              <w:t xml:space="preserve"> по определению </w:t>
            </w:r>
            <w:proofErr w:type="spellStart"/>
            <w:r>
              <w:t>наркоситуации</w:t>
            </w:r>
            <w:proofErr w:type="spellEnd"/>
            <w:r>
              <w:t xml:space="preserve"> в муниципальном образовании  </w:t>
            </w:r>
          </w:p>
          <w:p w:rsidR="00354515" w:rsidRDefault="00354515" w:rsidP="00535BC0">
            <w:r>
              <w:t xml:space="preserve">5. </w:t>
            </w:r>
            <w:proofErr w:type="gramStart"/>
            <w:r>
              <w:t>Содействие  в</w:t>
            </w:r>
            <w:proofErr w:type="gramEnd"/>
            <w:r>
              <w:t xml:space="preserve"> пропаганде,  здорового образа жизни, среди обучающихся в образовательных учреждениях. </w:t>
            </w:r>
          </w:p>
          <w:p w:rsidR="00354515" w:rsidRDefault="00354515" w:rsidP="00535BC0">
            <w:r>
              <w:t xml:space="preserve">В целом, реализация подпрограммы позволит создать более качественный уровень </w:t>
            </w:r>
            <w:proofErr w:type="spellStart"/>
            <w:r>
              <w:t>наркобезопасности</w:t>
            </w:r>
            <w:proofErr w:type="spellEnd"/>
            <w:r>
              <w:t xml:space="preserve"> в муниципальном образовании   </w:t>
            </w:r>
          </w:p>
        </w:tc>
      </w:tr>
      <w:tr w:rsidR="00354515" w:rsidRPr="00EB3410" w:rsidTr="00535B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EB3410" w:rsidRDefault="00354515" w:rsidP="00535BC0">
            <w:pPr>
              <w:jc w:val="center"/>
              <w:rPr>
                <w:b/>
              </w:rPr>
            </w:pPr>
            <w:r w:rsidRPr="00EB3410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r>
              <w:t>Система организации и контроля за исполнением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15" w:rsidRDefault="00354515" w:rsidP="00535BC0">
            <w:r>
              <w:t xml:space="preserve">Текущее управление </w:t>
            </w:r>
            <w:proofErr w:type="gramStart"/>
            <w:r>
              <w:t>реализацией  подпрограммы</w:t>
            </w:r>
            <w:proofErr w:type="gramEnd"/>
            <w:r>
              <w:t xml:space="preserve"> осуществляется администрацией Катарбейского муниципального образования</w:t>
            </w:r>
          </w:p>
          <w:p w:rsidR="00354515" w:rsidRDefault="00354515" w:rsidP="00535BC0"/>
        </w:tc>
      </w:tr>
    </w:tbl>
    <w:p w:rsidR="00354515" w:rsidRDefault="00354515" w:rsidP="00354515">
      <w:pPr>
        <w:jc w:val="both"/>
      </w:pPr>
    </w:p>
    <w:p w:rsidR="00354515" w:rsidRDefault="00354515" w:rsidP="00354515">
      <w:pPr>
        <w:numPr>
          <w:ilvl w:val="0"/>
          <w:numId w:val="5"/>
        </w:numPr>
        <w:spacing w:line="240" w:lineRule="auto"/>
        <w:jc w:val="both"/>
      </w:pPr>
      <w:r>
        <w:t>СОДЕРЖАНИЕ ПРОБЛЕМЫ И ОБОСНОВАНИЕ НЕОБХОДИМОСТИ ЕЕ РЕШЕНИЯ</w:t>
      </w:r>
    </w:p>
    <w:p w:rsidR="00354515" w:rsidRPr="0058713D" w:rsidRDefault="00354515" w:rsidP="00354515">
      <w:pPr>
        <w:ind w:left="360"/>
        <w:jc w:val="both"/>
      </w:pPr>
    </w:p>
    <w:p w:rsidR="00354515" w:rsidRDefault="00354515" w:rsidP="00354515">
      <w:pPr>
        <w:ind w:firstLine="360"/>
        <w:jc w:val="both"/>
      </w:pPr>
      <w:proofErr w:type="gramStart"/>
      <w:r>
        <w:t>Современная  ситуация</w:t>
      </w:r>
      <w:proofErr w:type="gramEnd"/>
      <w:r>
        <w:t xml:space="preserve"> в муниципальном образовании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354515" w:rsidRDefault="00354515" w:rsidP="00354515">
      <w:pPr>
        <w:ind w:firstLine="360"/>
        <w:jc w:val="both"/>
      </w:pPr>
      <w:r>
        <w:t xml:space="preserve"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</w:t>
      </w:r>
      <w:r>
        <w:lastRenderedPageBreak/>
        <w:t>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354515" w:rsidRDefault="00354515" w:rsidP="00354515">
      <w:pPr>
        <w:ind w:firstLine="360"/>
        <w:jc w:val="both"/>
      </w:pPr>
      <w:r>
        <w:t xml:space="preserve">В условиях усиливающейся </w:t>
      </w:r>
      <w:proofErr w:type="spellStart"/>
      <w:r>
        <w:t>наркоагрессии</w:t>
      </w:r>
      <w:proofErr w:type="spellEnd"/>
      <w: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354515" w:rsidRDefault="00354515" w:rsidP="00354515">
      <w:pPr>
        <w:ind w:firstLine="360"/>
      </w:pPr>
    </w:p>
    <w:p w:rsidR="00354515" w:rsidRPr="00A26C1A" w:rsidRDefault="00354515" w:rsidP="00354515">
      <w:pPr>
        <w:ind w:firstLine="360"/>
        <w:jc w:val="both"/>
      </w:pPr>
      <w:r>
        <w:t xml:space="preserve">           </w:t>
      </w:r>
      <w:r>
        <w:rPr>
          <w:b/>
        </w:rPr>
        <w:t xml:space="preserve">  </w:t>
      </w:r>
      <w:r>
        <w:t>Решение проблемы наркомании подпрограммным методом в целом позволяет:</w:t>
      </w:r>
    </w:p>
    <w:p w:rsidR="00354515" w:rsidRDefault="00354515" w:rsidP="00354515">
      <w:pPr>
        <w:numPr>
          <w:ilvl w:val="0"/>
          <w:numId w:val="3"/>
        </w:numPr>
        <w:spacing w:line="240" w:lineRule="auto"/>
        <w:jc w:val="both"/>
      </w:pPr>
      <w:r>
        <w:t>расширить диапазон мероприятий по профилактике наркомании и токсикомании;</w:t>
      </w:r>
    </w:p>
    <w:p w:rsidR="00354515" w:rsidRDefault="00354515" w:rsidP="00354515">
      <w:pPr>
        <w:numPr>
          <w:ilvl w:val="0"/>
          <w:numId w:val="3"/>
        </w:numPr>
        <w:spacing w:line="240" w:lineRule="auto"/>
        <w:jc w:val="both"/>
      </w:pPr>
      <w:r>
        <w:t>повысить возможности учреждений здравоохранения по выявлению и лечению больных наркоманией;</w:t>
      </w:r>
    </w:p>
    <w:p w:rsidR="00354515" w:rsidRDefault="00354515" w:rsidP="00354515">
      <w:pPr>
        <w:numPr>
          <w:ilvl w:val="0"/>
          <w:numId w:val="3"/>
        </w:numPr>
        <w:spacing w:line="240" w:lineRule="auto"/>
        <w:jc w:val="both"/>
      </w:pPr>
      <w: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354515" w:rsidRDefault="00354515" w:rsidP="00354515">
      <w:pPr>
        <w:numPr>
          <w:ilvl w:val="0"/>
          <w:numId w:val="3"/>
        </w:numPr>
        <w:spacing w:line="240" w:lineRule="auto"/>
        <w:jc w:val="both"/>
      </w:pPr>
      <w:r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354515" w:rsidRDefault="00354515" w:rsidP="00354515">
      <w:pPr>
        <w:jc w:val="both"/>
      </w:pPr>
      <w:r>
        <w:t xml:space="preserve">              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354515" w:rsidRDefault="00354515" w:rsidP="00354515">
      <w:pPr>
        <w:jc w:val="center"/>
      </w:pPr>
    </w:p>
    <w:p w:rsidR="00354515" w:rsidRDefault="00354515" w:rsidP="00354515">
      <w:pPr>
        <w:numPr>
          <w:ilvl w:val="0"/>
          <w:numId w:val="5"/>
        </w:numPr>
        <w:spacing w:line="240" w:lineRule="auto"/>
        <w:jc w:val="center"/>
      </w:pPr>
      <w:r>
        <w:t>ОСНОВНАЯ ЦЕЛЬ И ЗАДАЧИ ПОДПРОГРАММЫ, СРОКИ И ЭТАПЫ ВЫПОЛНЕНИЯ</w:t>
      </w:r>
    </w:p>
    <w:p w:rsidR="00354515" w:rsidRPr="0058713D" w:rsidRDefault="00354515" w:rsidP="00354515">
      <w:pPr>
        <w:ind w:left="360"/>
        <w:jc w:val="center"/>
      </w:pPr>
    </w:p>
    <w:p w:rsidR="00354515" w:rsidRDefault="00354515" w:rsidP="00354515">
      <w:r w:rsidRPr="0058713D">
        <w:t xml:space="preserve">          Основная цель Подпрограммы</w:t>
      </w:r>
      <w:r>
        <w:t xml:space="preserve"> - снижение уровня наркотизации и связанных с ней социально-негативных явлений в муниципальном образовании.  </w:t>
      </w:r>
    </w:p>
    <w:p w:rsidR="00354515" w:rsidRDefault="00354515" w:rsidP="00354515">
      <w:pPr>
        <w:ind w:firstLine="360"/>
        <w:jc w:val="both"/>
      </w:pPr>
      <w: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354515" w:rsidRPr="0058713D" w:rsidRDefault="00354515" w:rsidP="00354515">
      <w:pPr>
        <w:ind w:firstLine="360"/>
        <w:jc w:val="both"/>
      </w:pPr>
      <w:r>
        <w:t xml:space="preserve">Для достижения цели Подпрограммы необходимо решить следующие </w:t>
      </w:r>
      <w:r w:rsidRPr="0058713D">
        <w:t>задачи:</w:t>
      </w:r>
    </w:p>
    <w:p w:rsidR="00354515" w:rsidRDefault="00354515" w:rsidP="00354515">
      <w:pPr>
        <w:jc w:val="both"/>
      </w:pPr>
      <w:r>
        <w:t xml:space="preserve">1. Воспитание негативного </w:t>
      </w:r>
      <w:proofErr w:type="gramStart"/>
      <w:r>
        <w:t>отношения  у</w:t>
      </w:r>
      <w:proofErr w:type="gramEnd"/>
      <w:r>
        <w:t xml:space="preserve"> детей, подростков и молодежи к вредным    привычкам.</w:t>
      </w:r>
    </w:p>
    <w:p w:rsidR="00354515" w:rsidRDefault="00354515" w:rsidP="00354515">
      <w:pPr>
        <w:jc w:val="both"/>
      </w:pPr>
      <w:r>
        <w:t>2. Уменьшение количества случаев по впервые установленному диагнозу «наркомания».</w:t>
      </w:r>
    </w:p>
    <w:p w:rsidR="00354515" w:rsidRDefault="00354515" w:rsidP="00354515">
      <w:pPr>
        <w:jc w:val="both"/>
      </w:pPr>
      <w:r>
        <w:t xml:space="preserve">3. Обеспечение досуга подростков на территории муниципального образования   </w:t>
      </w:r>
    </w:p>
    <w:p w:rsidR="00354515" w:rsidRDefault="00354515" w:rsidP="00354515">
      <w:pPr>
        <w:jc w:val="both"/>
      </w:pPr>
      <w:r>
        <w:t>4. Приобщение детей, подростков и молодежи к массовому спорту, другим видам полезной и интересной деятельности.</w:t>
      </w:r>
    </w:p>
    <w:p w:rsidR="00354515" w:rsidRDefault="00354515" w:rsidP="00354515">
      <w:pPr>
        <w:jc w:val="both"/>
      </w:pPr>
      <w:r>
        <w:t>5. Пропаганда здорового образа жизни.</w:t>
      </w:r>
    </w:p>
    <w:p w:rsidR="00354515" w:rsidRDefault="00354515" w:rsidP="00354515">
      <w:pPr>
        <w:jc w:val="both"/>
      </w:pPr>
      <w:r>
        <w:t>6. Стабилизация числа лиц, употребляющих наркотики.</w:t>
      </w:r>
    </w:p>
    <w:p w:rsidR="00354515" w:rsidRDefault="00354515" w:rsidP="00354515">
      <w:pPr>
        <w:spacing w:line="360" w:lineRule="auto"/>
        <w:ind w:left="360"/>
        <w:jc w:val="both"/>
      </w:pPr>
      <w:r>
        <w:t xml:space="preserve">      </w:t>
      </w:r>
    </w:p>
    <w:p w:rsidR="00354515" w:rsidRDefault="00354515" w:rsidP="00354515">
      <w:pPr>
        <w:spacing w:line="360" w:lineRule="auto"/>
        <w:ind w:left="360"/>
        <w:jc w:val="both"/>
      </w:pPr>
      <w:r>
        <w:t xml:space="preserve">       Сроки реализации подпрограммы 2018-2020 гг.</w:t>
      </w:r>
    </w:p>
    <w:p w:rsidR="00354515" w:rsidRDefault="00354515" w:rsidP="00354515">
      <w:pPr>
        <w:ind w:firstLine="360"/>
        <w:jc w:val="both"/>
      </w:pPr>
      <w:r>
        <w:t xml:space="preserve">     Подпрограмма реализуется в течение 2018-2020 гг.</w:t>
      </w:r>
    </w:p>
    <w:p w:rsidR="00354515" w:rsidRDefault="00354515" w:rsidP="00354515">
      <w:pPr>
        <w:ind w:firstLine="360"/>
        <w:jc w:val="both"/>
      </w:pPr>
    </w:p>
    <w:p w:rsidR="00354515" w:rsidRPr="0058713D" w:rsidRDefault="00354515" w:rsidP="00354515">
      <w:pPr>
        <w:numPr>
          <w:ilvl w:val="0"/>
          <w:numId w:val="5"/>
        </w:numPr>
        <w:spacing w:line="240" w:lineRule="auto"/>
      </w:pPr>
      <w:r>
        <w:t>ОБЪЕМЫ И ИСТОЧНИКИ ФИНАНСОВЫХ, МАТЕРИАЛЬНЫХ И ИНЫХ ЗАТРАТ.</w:t>
      </w:r>
    </w:p>
    <w:p w:rsidR="00354515" w:rsidRPr="00C91C93" w:rsidRDefault="00354515" w:rsidP="00354515">
      <w:pPr>
        <w:jc w:val="center"/>
      </w:pPr>
    </w:p>
    <w:p w:rsidR="00354515" w:rsidRDefault="00354515" w:rsidP="00354515">
      <w:pPr>
        <w:tabs>
          <w:tab w:val="left" w:pos="2805"/>
        </w:tabs>
        <w:ind w:firstLine="360"/>
        <w:jc w:val="both"/>
      </w:pPr>
      <w:r>
        <w:rPr>
          <w:b/>
        </w:rPr>
        <w:t>119</w:t>
      </w:r>
      <w:r w:rsidRPr="00A476E8">
        <w:rPr>
          <w:b/>
        </w:rPr>
        <w:t> 000,00</w:t>
      </w:r>
      <w:r>
        <w:t xml:space="preserve"> рублей -  средства бюджета Катарбейского муниципального образования</w:t>
      </w:r>
    </w:p>
    <w:p w:rsidR="00354515" w:rsidRPr="00C91C93" w:rsidRDefault="00354515" w:rsidP="00354515">
      <w:pPr>
        <w:tabs>
          <w:tab w:val="left" w:pos="2805"/>
        </w:tabs>
        <w:ind w:firstLine="360"/>
        <w:jc w:val="both"/>
      </w:pPr>
    </w:p>
    <w:p w:rsidR="00354515" w:rsidRPr="0058713D" w:rsidRDefault="00354515" w:rsidP="00354515">
      <w:pPr>
        <w:ind w:firstLine="360"/>
        <w:jc w:val="center"/>
      </w:pPr>
      <w:r w:rsidRPr="0058713D">
        <w:lastRenderedPageBreak/>
        <w:t xml:space="preserve">4. </w:t>
      </w:r>
      <w:r>
        <w:t>МЕХАНИЗМ РЕАЛИЗАЦИИ И СИСТЕМА ОРГАНИЗАЦИИ КОНТРОЛЯ ЗА ИСПОЛНЕНИМ ПОДПРОГРАММЫ</w:t>
      </w:r>
    </w:p>
    <w:p w:rsidR="00354515" w:rsidRDefault="00354515" w:rsidP="00354515">
      <w:pPr>
        <w:ind w:firstLine="360"/>
        <w:jc w:val="center"/>
        <w:rPr>
          <w:b/>
        </w:rPr>
      </w:pPr>
    </w:p>
    <w:p w:rsidR="00354515" w:rsidRDefault="00354515" w:rsidP="00354515">
      <w:pPr>
        <w:ind w:firstLine="360"/>
        <w:jc w:val="both"/>
      </w:pPr>
      <w:r>
        <w:t>Ответственным исполнителем подпрограммы является Муниципальное казённое учреждение культуры Катарбейского муниципального образования.</w:t>
      </w:r>
    </w:p>
    <w:p w:rsidR="00354515" w:rsidRDefault="00354515" w:rsidP="00354515">
      <w:pPr>
        <w:ind w:firstLine="360"/>
        <w:jc w:val="both"/>
      </w:pPr>
      <w:r>
        <w:t xml:space="preserve">Основные </w:t>
      </w:r>
      <w:proofErr w:type="gramStart"/>
      <w:r>
        <w:t>мероприятия  подпрограммы</w:t>
      </w:r>
      <w:proofErr w:type="gramEnd"/>
      <w:r>
        <w:t xml:space="preserve"> проводятся с участием </w:t>
      </w:r>
      <w:proofErr w:type="spellStart"/>
      <w:r>
        <w:t>Катарбейской</w:t>
      </w:r>
      <w:proofErr w:type="spellEnd"/>
      <w:r>
        <w:t xml:space="preserve"> средней школы,  комиссией по делам несовершеннолетних, </w:t>
      </w:r>
      <w:proofErr w:type="spellStart"/>
      <w:r>
        <w:t>Катарбейской</w:t>
      </w:r>
      <w:proofErr w:type="spellEnd"/>
      <w:r>
        <w:t xml:space="preserve"> амбулаторией.</w:t>
      </w:r>
    </w:p>
    <w:p w:rsidR="00354515" w:rsidRDefault="00354515" w:rsidP="00354515">
      <w:pPr>
        <w:ind w:firstLine="360"/>
        <w:jc w:val="both"/>
      </w:pPr>
      <w:r>
        <w:t>Контроль за реализацией подпрограммы осуществляется Администрацией Катарбейского муниципального образования   в пределах компетенции в установленном порядке.</w:t>
      </w:r>
    </w:p>
    <w:p w:rsidR="00354515" w:rsidRDefault="00354515" w:rsidP="00354515">
      <w:pPr>
        <w:ind w:firstLine="360"/>
        <w:jc w:val="both"/>
      </w:pPr>
    </w:p>
    <w:p w:rsidR="00354515" w:rsidRPr="0058713D" w:rsidRDefault="00354515" w:rsidP="00354515">
      <w:pPr>
        <w:ind w:firstLine="360"/>
        <w:jc w:val="center"/>
      </w:pPr>
      <w:r w:rsidRPr="0058713D">
        <w:t xml:space="preserve">5. </w:t>
      </w:r>
      <w:r>
        <w:t>ПРОГНОЗ ОЖИДАЕМЫХ СОЦИАЛЬНО-ЭКОНОМИЧЕСКИХ РЕЗУЛЬТАТОВ РЕАЛИЗАЦИИ ПОДПРОГРАММЫ</w:t>
      </w:r>
    </w:p>
    <w:p w:rsidR="00354515" w:rsidRDefault="00354515" w:rsidP="00354515">
      <w:pPr>
        <w:ind w:firstLine="360"/>
        <w:jc w:val="center"/>
        <w:rPr>
          <w:sz w:val="28"/>
          <w:szCs w:val="28"/>
        </w:rPr>
      </w:pPr>
    </w:p>
    <w:p w:rsidR="00354515" w:rsidRDefault="00354515" w:rsidP="00354515">
      <w:pPr>
        <w:ind w:firstLine="360"/>
        <w:jc w:val="both"/>
      </w:pPr>
      <w:r>
        <w:t xml:space="preserve">      </w:t>
      </w:r>
      <w:proofErr w:type="gramStart"/>
      <w:r>
        <w:t>Реализация  Подпрограммы</w:t>
      </w:r>
      <w:proofErr w:type="gramEnd"/>
      <w:r>
        <w:t xml:space="preserve"> позволит достичь следующих результатов:</w:t>
      </w:r>
    </w:p>
    <w:p w:rsidR="00354515" w:rsidRDefault="00354515" w:rsidP="00354515">
      <w:pPr>
        <w:ind w:firstLine="360"/>
        <w:jc w:val="both"/>
      </w:pPr>
      <w: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354515" w:rsidRDefault="00354515" w:rsidP="00354515">
      <w:pPr>
        <w:ind w:firstLine="360"/>
        <w:jc w:val="both"/>
      </w:pPr>
      <w:r>
        <w:t>2. Снижение уровня наркомании, уменьшение антисоциальных проявлений.</w:t>
      </w:r>
    </w:p>
    <w:p w:rsidR="00354515" w:rsidRDefault="00354515" w:rsidP="00354515">
      <w:pPr>
        <w:ind w:firstLine="360"/>
        <w:jc w:val="both"/>
      </w:pPr>
      <w:r>
        <w:t>3. Снижение уровня преступности, связанной с незаконным оборотом наркотиков.</w:t>
      </w:r>
    </w:p>
    <w:p w:rsidR="00354515" w:rsidRDefault="00354515" w:rsidP="00354515">
      <w:pPr>
        <w:ind w:firstLine="360"/>
        <w:jc w:val="both"/>
      </w:pPr>
      <w:r>
        <w:t xml:space="preserve">4. Разработать систему мониторинга по определению </w:t>
      </w:r>
      <w:proofErr w:type="spellStart"/>
      <w:r>
        <w:t>наркоситуации</w:t>
      </w:r>
      <w:proofErr w:type="spellEnd"/>
      <w:r>
        <w:t xml:space="preserve"> в муниципальном образовании  </w:t>
      </w:r>
    </w:p>
    <w:p w:rsidR="00354515" w:rsidRDefault="00354515" w:rsidP="00354515">
      <w:pPr>
        <w:ind w:firstLine="360"/>
        <w:jc w:val="both"/>
      </w:pPr>
      <w:r>
        <w:t xml:space="preserve">5. Содействовать в пропаганде, здорового образа жизни, среди обучающихся в </w:t>
      </w:r>
      <w:proofErr w:type="gramStart"/>
      <w:r>
        <w:t>образовательных  учреждениях</w:t>
      </w:r>
      <w:proofErr w:type="gramEnd"/>
      <w:r>
        <w:t xml:space="preserve">. </w:t>
      </w:r>
    </w:p>
    <w:p w:rsidR="00354515" w:rsidRDefault="00354515" w:rsidP="00354515">
      <w:pPr>
        <w:jc w:val="both"/>
      </w:pPr>
      <w:r>
        <w:t xml:space="preserve">       В целом, реализация подпрограммы позволит создать более качественный уровень </w:t>
      </w:r>
      <w:proofErr w:type="spellStart"/>
      <w:r>
        <w:t>наркобезопасности</w:t>
      </w:r>
      <w:proofErr w:type="spellEnd"/>
      <w:r>
        <w:t xml:space="preserve"> в муниципальном образовании </w:t>
      </w:r>
    </w:p>
    <w:p w:rsidR="00354515" w:rsidRDefault="00354515" w:rsidP="00354515">
      <w:pPr>
        <w:ind w:firstLine="360"/>
      </w:pPr>
    </w:p>
    <w:p w:rsidR="00354515" w:rsidRDefault="00354515" w:rsidP="00354515">
      <w:pPr>
        <w:jc w:val="center"/>
      </w:pPr>
      <w:r w:rsidRPr="00DF1A91">
        <w:t xml:space="preserve">6.  </w:t>
      </w:r>
      <w:r>
        <w:t xml:space="preserve">ПЕРЕЧЕНЬ ОСНОВНЫХ МЕРОПРИЯТИЙ С </w:t>
      </w:r>
      <w:proofErr w:type="gramStart"/>
      <w:r>
        <w:t>УКАЗАНИЕМ  СРОКОВ</w:t>
      </w:r>
      <w:proofErr w:type="gramEnd"/>
      <w:r>
        <w:t xml:space="preserve"> ИСПОЛНЕНИЯ ПОДПРОГРАММЫ ПО ПРОФИЛАКТИКЕ НАРКОМАНИИ В КАТАРБЕЙСКОМ МУНИЦИПАЛЬНОМ ОБРАЗОВАНИИ НА </w:t>
      </w:r>
      <w:r w:rsidRPr="00DF1A91">
        <w:t>201</w:t>
      </w:r>
      <w:r>
        <w:t>7-2019</w:t>
      </w:r>
      <w:r w:rsidRPr="00DF1A91">
        <w:t xml:space="preserve"> </w:t>
      </w:r>
      <w:r>
        <w:t>г</w:t>
      </w:r>
      <w:r w:rsidRPr="00DF1A91">
        <w:t>г.</w:t>
      </w:r>
    </w:p>
    <w:p w:rsidR="00354515" w:rsidRDefault="00354515" w:rsidP="00354515">
      <w:pPr>
        <w:jc w:val="center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825"/>
        <w:gridCol w:w="1830"/>
        <w:gridCol w:w="1830"/>
      </w:tblGrid>
      <w:tr w:rsidR="00354515" w:rsidTr="00535BC0">
        <w:tc>
          <w:tcPr>
            <w:tcW w:w="3936" w:type="dxa"/>
            <w:shd w:val="clear" w:color="auto" w:fill="auto"/>
          </w:tcPr>
          <w:p w:rsidR="00354515" w:rsidRPr="00203DEB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 w:rsidRPr="00203DEB">
              <w:rPr>
                <w:b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354515" w:rsidRPr="00203DEB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 w:rsidRPr="00203DEB">
              <w:rPr>
                <w:b/>
              </w:rPr>
              <w:t>2018 г.</w:t>
            </w:r>
          </w:p>
        </w:tc>
        <w:tc>
          <w:tcPr>
            <w:tcW w:w="1842" w:type="dxa"/>
            <w:shd w:val="clear" w:color="auto" w:fill="auto"/>
          </w:tcPr>
          <w:p w:rsidR="00354515" w:rsidRPr="00203DEB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 w:rsidRPr="00203DEB">
              <w:rPr>
                <w:b/>
              </w:rPr>
              <w:t>2019 г.</w:t>
            </w:r>
          </w:p>
        </w:tc>
        <w:tc>
          <w:tcPr>
            <w:tcW w:w="1842" w:type="dxa"/>
          </w:tcPr>
          <w:p w:rsidR="00354515" w:rsidRPr="00203DEB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</w:tr>
      <w:tr w:rsidR="00354515" w:rsidTr="00535BC0">
        <w:tc>
          <w:tcPr>
            <w:tcW w:w="3936" w:type="dxa"/>
            <w:shd w:val="clear" w:color="auto" w:fill="auto"/>
          </w:tcPr>
          <w:p w:rsidR="00354515" w:rsidRPr="00804690" w:rsidRDefault="00354515" w:rsidP="00535BC0">
            <w:r w:rsidRPr="00804690">
              <w:t xml:space="preserve">Канцелярские принадлежности для </w:t>
            </w:r>
          </w:p>
          <w:p w:rsidR="00354515" w:rsidRDefault="00354515" w:rsidP="00535BC0">
            <w:r w:rsidRPr="0004473C">
              <w:t>обеспечения психологических тренингов</w:t>
            </w:r>
            <w:r>
              <w:t xml:space="preserve"> </w:t>
            </w:r>
            <w:r w:rsidRPr="0069702F">
              <w:t>и других мероприятий</w:t>
            </w:r>
          </w:p>
        </w:tc>
        <w:tc>
          <w:tcPr>
            <w:tcW w:w="1842" w:type="dxa"/>
            <w:shd w:val="clear" w:color="auto" w:fill="auto"/>
          </w:tcPr>
          <w:p w:rsidR="00354515" w:rsidRDefault="00354515" w:rsidP="00535BC0">
            <w:pPr>
              <w:tabs>
                <w:tab w:val="left" w:pos="8760"/>
              </w:tabs>
              <w:jc w:val="center"/>
            </w:pPr>
          </w:p>
          <w:p w:rsidR="00354515" w:rsidRDefault="00354515" w:rsidP="00535BC0">
            <w:pPr>
              <w:tabs>
                <w:tab w:val="left" w:pos="8760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shd w:val="clear" w:color="auto" w:fill="auto"/>
          </w:tcPr>
          <w:p w:rsidR="00354515" w:rsidRDefault="00354515" w:rsidP="00535BC0">
            <w:pPr>
              <w:tabs>
                <w:tab w:val="left" w:pos="8760"/>
              </w:tabs>
              <w:jc w:val="center"/>
            </w:pPr>
          </w:p>
          <w:p w:rsidR="00354515" w:rsidRDefault="00354515" w:rsidP="00535BC0">
            <w:pPr>
              <w:tabs>
                <w:tab w:val="left" w:pos="8760"/>
              </w:tabs>
              <w:jc w:val="center"/>
            </w:pPr>
            <w:r>
              <w:t>0,00</w:t>
            </w:r>
          </w:p>
        </w:tc>
        <w:tc>
          <w:tcPr>
            <w:tcW w:w="1842" w:type="dxa"/>
          </w:tcPr>
          <w:p w:rsidR="00354515" w:rsidRDefault="00354515" w:rsidP="00535BC0">
            <w:pPr>
              <w:tabs>
                <w:tab w:val="left" w:pos="8760"/>
              </w:tabs>
              <w:jc w:val="center"/>
            </w:pPr>
          </w:p>
          <w:p w:rsidR="00354515" w:rsidRPr="00A476E8" w:rsidRDefault="00354515" w:rsidP="00535BC0">
            <w:pPr>
              <w:jc w:val="center"/>
            </w:pPr>
            <w:r>
              <w:t>0,00</w:t>
            </w:r>
          </w:p>
        </w:tc>
      </w:tr>
      <w:tr w:rsidR="00215C5A" w:rsidRPr="00215C5A" w:rsidTr="00535BC0">
        <w:tc>
          <w:tcPr>
            <w:tcW w:w="3936" w:type="dxa"/>
            <w:shd w:val="clear" w:color="auto" w:fill="auto"/>
          </w:tcPr>
          <w:p w:rsidR="00354515" w:rsidRPr="00215C5A" w:rsidRDefault="00354515" w:rsidP="00535BC0">
            <w:bookmarkStart w:id="0" w:name="_GoBack"/>
            <w:r w:rsidRPr="00215C5A">
              <w:t>Типографские работы (печатание рекламных буклетов, листовок, материалов конференций)</w:t>
            </w:r>
          </w:p>
        </w:tc>
        <w:tc>
          <w:tcPr>
            <w:tcW w:w="1842" w:type="dxa"/>
            <w:shd w:val="clear" w:color="auto" w:fill="auto"/>
          </w:tcPr>
          <w:p w:rsidR="00354515" w:rsidRPr="00215C5A" w:rsidRDefault="00354515" w:rsidP="00535BC0">
            <w:pPr>
              <w:tabs>
                <w:tab w:val="left" w:pos="8760"/>
              </w:tabs>
              <w:jc w:val="center"/>
            </w:pPr>
          </w:p>
          <w:p w:rsidR="00354515" w:rsidRPr="00215C5A" w:rsidRDefault="00354515" w:rsidP="00535BC0">
            <w:pPr>
              <w:tabs>
                <w:tab w:val="left" w:pos="8760"/>
              </w:tabs>
              <w:jc w:val="center"/>
            </w:pPr>
            <w:r w:rsidRPr="00215C5A">
              <w:t>0,00</w:t>
            </w:r>
          </w:p>
        </w:tc>
        <w:tc>
          <w:tcPr>
            <w:tcW w:w="1842" w:type="dxa"/>
            <w:shd w:val="clear" w:color="auto" w:fill="auto"/>
          </w:tcPr>
          <w:p w:rsidR="00354515" w:rsidRPr="00215C5A" w:rsidRDefault="00354515" w:rsidP="00535BC0">
            <w:pPr>
              <w:tabs>
                <w:tab w:val="left" w:pos="8760"/>
              </w:tabs>
              <w:jc w:val="center"/>
            </w:pPr>
          </w:p>
          <w:p w:rsidR="00354515" w:rsidRPr="00215C5A" w:rsidRDefault="00354515" w:rsidP="00535BC0">
            <w:pPr>
              <w:tabs>
                <w:tab w:val="left" w:pos="8760"/>
              </w:tabs>
              <w:jc w:val="center"/>
            </w:pPr>
            <w:r w:rsidRPr="00215C5A">
              <w:t>1000,00</w:t>
            </w:r>
          </w:p>
        </w:tc>
        <w:tc>
          <w:tcPr>
            <w:tcW w:w="1842" w:type="dxa"/>
          </w:tcPr>
          <w:p w:rsidR="00354515" w:rsidRPr="00215C5A" w:rsidRDefault="00354515" w:rsidP="00535BC0">
            <w:pPr>
              <w:tabs>
                <w:tab w:val="left" w:pos="8760"/>
              </w:tabs>
              <w:jc w:val="center"/>
            </w:pPr>
          </w:p>
          <w:p w:rsidR="00354515" w:rsidRPr="00215C5A" w:rsidRDefault="00354515" w:rsidP="00535BC0">
            <w:pPr>
              <w:jc w:val="center"/>
            </w:pPr>
            <w:r w:rsidRPr="00215C5A">
              <w:t>1000,00</w:t>
            </w:r>
          </w:p>
        </w:tc>
      </w:tr>
      <w:tr w:rsidR="00215C5A" w:rsidRPr="00215C5A" w:rsidTr="00535BC0">
        <w:tc>
          <w:tcPr>
            <w:tcW w:w="3936" w:type="dxa"/>
            <w:shd w:val="clear" w:color="auto" w:fill="auto"/>
          </w:tcPr>
          <w:p w:rsidR="00354515" w:rsidRPr="00215C5A" w:rsidRDefault="00354515" w:rsidP="00535BC0">
            <w:pPr>
              <w:rPr>
                <w:b/>
              </w:rPr>
            </w:pPr>
            <w:r w:rsidRPr="00215C5A">
              <w:rPr>
                <w:b/>
              </w:rPr>
              <w:t>ИТОГО по программе</w:t>
            </w:r>
          </w:p>
        </w:tc>
        <w:tc>
          <w:tcPr>
            <w:tcW w:w="1842" w:type="dxa"/>
            <w:shd w:val="clear" w:color="auto" w:fill="auto"/>
          </w:tcPr>
          <w:p w:rsidR="00354515" w:rsidRPr="00215C5A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 w:rsidRPr="00215C5A"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354515" w:rsidRPr="00215C5A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 w:rsidRPr="00215C5A">
              <w:rPr>
                <w:b/>
              </w:rPr>
              <w:t>1000,00</w:t>
            </w:r>
          </w:p>
        </w:tc>
        <w:tc>
          <w:tcPr>
            <w:tcW w:w="1842" w:type="dxa"/>
          </w:tcPr>
          <w:p w:rsidR="00354515" w:rsidRPr="00215C5A" w:rsidRDefault="00354515" w:rsidP="00535BC0">
            <w:pPr>
              <w:tabs>
                <w:tab w:val="left" w:pos="8760"/>
              </w:tabs>
              <w:jc w:val="center"/>
              <w:rPr>
                <w:b/>
              </w:rPr>
            </w:pPr>
            <w:r w:rsidRPr="00215C5A">
              <w:rPr>
                <w:b/>
              </w:rPr>
              <w:t>1000,00</w:t>
            </w:r>
          </w:p>
        </w:tc>
      </w:tr>
    </w:tbl>
    <w:p w:rsidR="00354515" w:rsidRPr="00215C5A" w:rsidRDefault="00354515" w:rsidP="00354515">
      <w:pPr>
        <w:jc w:val="center"/>
      </w:pPr>
    </w:p>
    <w:p w:rsidR="00354515" w:rsidRPr="00215C5A" w:rsidRDefault="00354515" w:rsidP="00354515">
      <w:pPr>
        <w:jc w:val="center"/>
      </w:pPr>
    </w:p>
    <w:bookmarkEnd w:id="0"/>
    <w:p w:rsidR="00354515" w:rsidRPr="00DF1A91" w:rsidRDefault="00354515" w:rsidP="00354515">
      <w:pPr>
        <w:jc w:val="center"/>
      </w:pPr>
    </w:p>
    <w:p w:rsidR="00354515" w:rsidRDefault="00354515" w:rsidP="00354515">
      <w:pPr>
        <w:autoSpaceDE w:val="0"/>
        <w:autoSpaceDN w:val="0"/>
        <w:adjustRightInd w:val="0"/>
      </w:pPr>
    </w:p>
    <w:p w:rsidR="00354515" w:rsidRDefault="00354515" w:rsidP="00354515">
      <w:pPr>
        <w:pStyle w:val="a7"/>
        <w:jc w:val="center"/>
        <w:rPr>
          <w:lang w:val="ru-RU"/>
        </w:rPr>
      </w:pPr>
    </w:p>
    <w:p w:rsidR="00354515" w:rsidRPr="002728F7" w:rsidRDefault="00354515" w:rsidP="00354515">
      <w:pPr>
        <w:autoSpaceDE w:val="0"/>
        <w:autoSpaceDN w:val="0"/>
        <w:adjustRightInd w:val="0"/>
        <w:jc w:val="center"/>
        <w:rPr>
          <w:b/>
          <w:bCs/>
        </w:rPr>
      </w:pPr>
      <w:r w:rsidRPr="002728F7">
        <w:rPr>
          <w:b/>
          <w:bCs/>
        </w:rPr>
        <w:t>ПОДПРОГРАММА 4</w:t>
      </w:r>
    </w:p>
    <w:p w:rsidR="00354515" w:rsidRPr="002728F7" w:rsidRDefault="00354515" w:rsidP="00354515">
      <w:pPr>
        <w:autoSpaceDE w:val="0"/>
        <w:autoSpaceDN w:val="0"/>
        <w:adjustRightInd w:val="0"/>
        <w:jc w:val="center"/>
        <w:rPr>
          <w:b/>
          <w:bCs/>
        </w:rPr>
      </w:pPr>
      <w:r w:rsidRPr="002728F7">
        <w:rPr>
          <w:b/>
          <w:bCs/>
        </w:rPr>
        <w:t>«Развитие физической культуры и спорта</w:t>
      </w:r>
    </w:p>
    <w:p w:rsidR="00354515" w:rsidRPr="00D30066" w:rsidRDefault="00354515" w:rsidP="0035451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bCs/>
        </w:rPr>
        <w:t>в</w:t>
      </w:r>
      <w:r w:rsidRPr="002728F7">
        <w:rPr>
          <w:b/>
          <w:bCs/>
        </w:rPr>
        <w:t xml:space="preserve"> Катарбейском муниципальном образовании» </w:t>
      </w:r>
      <w:r w:rsidRPr="00D30066">
        <w:rPr>
          <w:b/>
        </w:rPr>
        <w:t xml:space="preserve">к муниципальной программе «Развитие культуры и спорта на территории </w:t>
      </w:r>
      <w:r>
        <w:rPr>
          <w:b/>
        </w:rPr>
        <w:t>Катарбейского</w:t>
      </w:r>
      <w:r w:rsidRPr="00D30066">
        <w:rPr>
          <w:b/>
        </w:rPr>
        <w:t xml:space="preserve"> муниципального образования на 201</w:t>
      </w:r>
      <w:r>
        <w:rPr>
          <w:b/>
        </w:rPr>
        <w:t>8-2020 гг.</w:t>
      </w:r>
      <w:r w:rsidRPr="00D30066">
        <w:rPr>
          <w:b/>
        </w:rPr>
        <w:t>»</w:t>
      </w:r>
    </w:p>
    <w:p w:rsidR="00354515" w:rsidRPr="002728F7" w:rsidRDefault="00354515" w:rsidP="00354515">
      <w:pPr>
        <w:autoSpaceDE w:val="0"/>
        <w:autoSpaceDN w:val="0"/>
        <w:adjustRightInd w:val="0"/>
        <w:jc w:val="center"/>
        <w:rPr>
          <w:b/>
          <w:bCs/>
        </w:rPr>
      </w:pPr>
    </w:p>
    <w:p w:rsidR="00354515" w:rsidRPr="002728F7" w:rsidRDefault="00354515" w:rsidP="0035451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54515" w:rsidRPr="002728F7" w:rsidRDefault="00354515" w:rsidP="0035451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54515" w:rsidRPr="002728F7" w:rsidRDefault="00354515" w:rsidP="0035451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2728F7">
        <w:rPr>
          <w:rFonts w:eastAsia="Times New Roman"/>
        </w:rPr>
        <w:lastRenderedPageBreak/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354515" w:rsidRPr="002728F7" w:rsidRDefault="00354515" w:rsidP="0035451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2728F7">
        <w:rPr>
          <w:rFonts w:eastAsia="Times New Roman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354515" w:rsidRPr="002728F7" w:rsidRDefault="00354515" w:rsidP="0035451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2728F7">
        <w:rPr>
          <w:rFonts w:eastAsia="Times New Roman"/>
        </w:rPr>
        <w:t>Программа развития физической культуры и спорта в Катарбейском 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354515" w:rsidRPr="002728F7" w:rsidRDefault="00354515" w:rsidP="0035451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2728F7">
        <w:rPr>
          <w:rFonts w:eastAsia="Times New Roman"/>
        </w:rPr>
        <w:t xml:space="preserve">Основанием для принятия программы являются: </w:t>
      </w:r>
      <w:proofErr w:type="spellStart"/>
      <w:r w:rsidRPr="002728F7">
        <w:rPr>
          <w:rFonts w:eastAsia="Times New Roman"/>
        </w:rPr>
        <w:t>ст.ст</w:t>
      </w:r>
      <w:proofErr w:type="spellEnd"/>
      <w:r w:rsidRPr="002728F7">
        <w:rPr>
          <w:rFonts w:eastAsia="Times New Roman"/>
        </w:rPr>
        <w:t>. 14, 35 Федерального закона «Об общих принципах организации местного самоуправления в Российской Федерации», Федеральный закон «О физической культуре и спорте в Российской Федерации», Устав Катарбейского муниципального образования.</w:t>
      </w:r>
    </w:p>
    <w:p w:rsidR="00354515" w:rsidRPr="002728F7" w:rsidRDefault="00354515" w:rsidP="00354515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  <w:r w:rsidRPr="002728F7">
        <w:rPr>
          <w:rFonts w:eastAsia="Times New Roman"/>
        </w:rPr>
        <w:t>Цель:</w:t>
      </w: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  <w:r w:rsidRPr="002728F7">
        <w:rPr>
          <w:rFonts w:eastAsia="Times New Roman"/>
        </w:rPr>
        <w:t>- создание условий для занятий физической культурой и спортом;</w:t>
      </w: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  <w:r w:rsidRPr="002728F7">
        <w:rPr>
          <w:rFonts w:eastAsia="Times New Roman"/>
        </w:rPr>
        <w:t>- максимального числа детей и подростков;</w:t>
      </w: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  <w:r w:rsidRPr="002728F7">
        <w:rPr>
          <w:rFonts w:eastAsia="Times New Roman"/>
        </w:rPr>
        <w:t xml:space="preserve">- </w:t>
      </w:r>
      <w:proofErr w:type="gramStart"/>
      <w:r w:rsidRPr="002728F7">
        <w:rPr>
          <w:rFonts w:eastAsia="Times New Roman"/>
        </w:rPr>
        <w:t>формирование  здорового</w:t>
      </w:r>
      <w:proofErr w:type="gramEnd"/>
      <w:r w:rsidRPr="002728F7">
        <w:rPr>
          <w:rFonts w:eastAsia="Times New Roman"/>
        </w:rPr>
        <w:t xml:space="preserve"> образа жизни;</w:t>
      </w: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  <w:r w:rsidRPr="002728F7">
        <w:rPr>
          <w:rFonts w:eastAsia="Times New Roman"/>
        </w:rPr>
        <w:t>Задачи:</w:t>
      </w:r>
    </w:p>
    <w:p w:rsidR="00354515" w:rsidRPr="002728F7" w:rsidRDefault="00354515" w:rsidP="00354515">
      <w:pPr>
        <w:autoSpaceDE w:val="0"/>
        <w:autoSpaceDN w:val="0"/>
        <w:adjustRightInd w:val="0"/>
        <w:jc w:val="both"/>
        <w:rPr>
          <w:rFonts w:eastAsia="Times New Roman"/>
        </w:rPr>
      </w:pPr>
      <w:r w:rsidRPr="002728F7">
        <w:rPr>
          <w:rFonts w:eastAsia="Times New Roman"/>
        </w:rPr>
        <w:t>- организация и проведение физкультурно-оздоровительных</w:t>
      </w: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  <w:r w:rsidRPr="002728F7">
        <w:rPr>
          <w:rFonts w:eastAsia="Times New Roman"/>
        </w:rPr>
        <w:t>и спортивно-массовых мероприятий среди детей и подростков.</w:t>
      </w: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  <w:r w:rsidRPr="002728F7">
        <w:rPr>
          <w:rFonts w:eastAsia="Times New Roman"/>
        </w:rPr>
        <w:t>Ожидаемые результаты:</w:t>
      </w: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  <w:r w:rsidRPr="002728F7">
        <w:rPr>
          <w:rFonts w:eastAsia="Times New Roman"/>
        </w:rPr>
        <w:t>- улучшение качества проводимых мероприятий;</w:t>
      </w: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  <w:r w:rsidRPr="002728F7">
        <w:rPr>
          <w:rFonts w:eastAsia="Times New Roman"/>
        </w:rPr>
        <w:t>- создание условий для занятий физической культурой и спортом;</w:t>
      </w: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  <w:r w:rsidRPr="002728F7">
        <w:rPr>
          <w:rFonts w:eastAsia="Times New Roman"/>
        </w:rPr>
        <w:t>- снижение правонарушений и преступности среди несовершеннолетних.</w:t>
      </w: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  <w:r w:rsidRPr="002728F7">
        <w:rPr>
          <w:rFonts w:eastAsia="Times New Roman"/>
        </w:rPr>
        <w:t>Источник финансирования - бюджет Катарбейского муниципального образования.</w:t>
      </w:r>
    </w:p>
    <w:p w:rsidR="00354515" w:rsidRPr="002728F7" w:rsidRDefault="00354515" w:rsidP="00354515">
      <w:pPr>
        <w:autoSpaceDE w:val="0"/>
        <w:autoSpaceDN w:val="0"/>
        <w:adjustRightInd w:val="0"/>
        <w:rPr>
          <w:rFonts w:eastAsia="Times New Roman"/>
        </w:rPr>
      </w:pPr>
    </w:p>
    <w:p w:rsidR="00354515" w:rsidRPr="002728F7" w:rsidRDefault="00354515" w:rsidP="00354515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354515" w:rsidRPr="002728F7" w:rsidRDefault="00354515" w:rsidP="00354515">
      <w:pPr>
        <w:autoSpaceDE w:val="0"/>
        <w:autoSpaceDN w:val="0"/>
        <w:adjustRightInd w:val="0"/>
        <w:outlineLvl w:val="1"/>
        <w:rPr>
          <w:rFonts w:eastAsia="Times New Roman"/>
        </w:rPr>
      </w:pPr>
    </w:p>
    <w:p w:rsidR="00354515" w:rsidRPr="002728F7" w:rsidRDefault="00354515" w:rsidP="0035451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/>
        </w:rPr>
      </w:pPr>
      <w:r w:rsidRPr="002728F7">
        <w:rPr>
          <w:rFonts w:eastAsia="Times New Roman"/>
        </w:rPr>
        <w:t>ПЛАН СПОРТИВНО-МАССОВЫХ МЕРОПРИЯТИЙ НА 201</w:t>
      </w:r>
      <w:r>
        <w:rPr>
          <w:rFonts w:eastAsia="Times New Roman"/>
        </w:rPr>
        <w:t>8-2020г</w:t>
      </w:r>
      <w:r w:rsidRPr="002728F7">
        <w:rPr>
          <w:rFonts w:eastAsia="Times New Roman"/>
        </w:rPr>
        <w:t>г.</w:t>
      </w:r>
    </w:p>
    <w:p w:rsidR="00354515" w:rsidRPr="002728F7" w:rsidRDefault="00354515" w:rsidP="0035451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54515" w:rsidRPr="002728F7" w:rsidRDefault="00354515" w:rsidP="00354515">
      <w:pPr>
        <w:rPr>
          <w:rFonts w:eastAsia="Times New Roman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844"/>
        <w:gridCol w:w="1984"/>
        <w:gridCol w:w="2597"/>
        <w:gridCol w:w="1933"/>
        <w:gridCol w:w="2006"/>
      </w:tblGrid>
      <w:tr w:rsidR="00354515" w:rsidTr="00535BC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Объем и источник финансирования, руб.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54515" w:rsidTr="00535BC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мероприятий.</w:t>
            </w:r>
          </w:p>
          <w:p w:rsidR="00354515" w:rsidRPr="000D7976" w:rsidRDefault="00354515" w:rsidP="00535BC0">
            <w:r>
              <w:t>(подарки, сувениры, грамоты)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4515" w:rsidRDefault="00354515" w:rsidP="00535BC0"/>
          <w:p w:rsidR="00354515" w:rsidRDefault="00354515" w:rsidP="00535BC0">
            <w:r w:rsidRPr="0066015D">
              <w:t xml:space="preserve">Сумма – </w:t>
            </w:r>
            <w:r>
              <w:t>0,00</w:t>
            </w:r>
          </w:p>
          <w:p w:rsidR="00354515" w:rsidRDefault="00354515" w:rsidP="00535BC0"/>
          <w:p w:rsidR="00354515" w:rsidRDefault="00354515" w:rsidP="00535BC0">
            <w:r w:rsidRPr="0066015D">
              <w:t xml:space="preserve">Сумма – </w:t>
            </w:r>
            <w:r>
              <w:t>0,00</w:t>
            </w:r>
          </w:p>
          <w:p w:rsidR="00354515" w:rsidRDefault="00354515" w:rsidP="00535BC0"/>
          <w:p w:rsidR="00354515" w:rsidRPr="00D21F2F" w:rsidRDefault="00354515" w:rsidP="00535BC0">
            <w:r>
              <w:t>Сумма – 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354515" w:rsidTr="00535BC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Катарбейского муниципального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4515" w:rsidRDefault="00354515" w:rsidP="00535BC0"/>
          <w:p w:rsidR="00354515" w:rsidRDefault="00354515" w:rsidP="00535BC0">
            <w:r w:rsidRPr="0066015D">
              <w:t xml:space="preserve">Сумма – </w:t>
            </w:r>
            <w:r>
              <w:t>0,00</w:t>
            </w:r>
          </w:p>
          <w:p w:rsidR="00354515" w:rsidRDefault="00354515" w:rsidP="00535BC0"/>
          <w:p w:rsidR="00354515" w:rsidRDefault="00354515" w:rsidP="00535BC0">
            <w:r w:rsidRPr="0066015D">
              <w:t>Сумма –</w:t>
            </w:r>
            <w:r>
              <w:t xml:space="preserve"> 0,00</w:t>
            </w:r>
          </w:p>
          <w:p w:rsidR="00354515" w:rsidRDefault="00354515" w:rsidP="00535BC0"/>
          <w:p w:rsidR="00354515" w:rsidRPr="00D21F2F" w:rsidRDefault="00354515" w:rsidP="00535BC0">
            <w:r>
              <w:t xml:space="preserve">Сумма </w:t>
            </w:r>
            <w:proofErr w:type="gramStart"/>
            <w:r>
              <w:t>–  0</w:t>
            </w:r>
            <w:proofErr w:type="gramEnd"/>
            <w:r>
              <w:t>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Катарбейского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– администрации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Катарбейского муниципального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образования- администрация сельского поселения</w:t>
            </w: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15" w:rsidRPr="0066015D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354515" w:rsidTr="00535BC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Default="00354515" w:rsidP="00535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8E43B1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8E43B1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B1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354515" w:rsidRPr="008E43B1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B1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515" w:rsidRPr="008E43B1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15" w:rsidRPr="004021C3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C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515" w:rsidRDefault="00354515" w:rsidP="00535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354515" w:rsidRDefault="00354515" w:rsidP="00535BC0"/>
          <w:p w:rsidR="00354515" w:rsidRPr="00427419" w:rsidRDefault="00354515" w:rsidP="00535BC0">
            <w:pPr>
              <w:rPr>
                <w:b/>
              </w:rPr>
            </w:pPr>
            <w:r w:rsidRPr="00427419">
              <w:rPr>
                <w:b/>
              </w:rPr>
              <w:t>0,00</w:t>
            </w:r>
          </w:p>
        </w:tc>
      </w:tr>
    </w:tbl>
    <w:p w:rsidR="00354515" w:rsidRDefault="00354515" w:rsidP="00354515">
      <w:pPr>
        <w:pStyle w:val="a3"/>
        <w:spacing w:line="240" w:lineRule="auto"/>
        <w:ind w:left="0"/>
      </w:pPr>
    </w:p>
    <w:sectPr w:rsidR="00354515" w:rsidSect="00B8493F">
      <w:pgSz w:w="11906" w:h="16838"/>
      <w:pgMar w:top="426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250B"/>
    <w:multiLevelType w:val="hybridMultilevel"/>
    <w:tmpl w:val="6D9A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DB3592"/>
    <w:multiLevelType w:val="hybridMultilevel"/>
    <w:tmpl w:val="77A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52885"/>
    <w:multiLevelType w:val="hybridMultilevel"/>
    <w:tmpl w:val="9DB4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9"/>
    <w:rsid w:val="000131F7"/>
    <w:rsid w:val="00022D4F"/>
    <w:rsid w:val="00033A9C"/>
    <w:rsid w:val="000433BD"/>
    <w:rsid w:val="0005119D"/>
    <w:rsid w:val="00055273"/>
    <w:rsid w:val="00073E77"/>
    <w:rsid w:val="00077720"/>
    <w:rsid w:val="00087201"/>
    <w:rsid w:val="00092169"/>
    <w:rsid w:val="000A54E6"/>
    <w:rsid w:val="000A65B6"/>
    <w:rsid w:val="000C0428"/>
    <w:rsid w:val="000C17C1"/>
    <w:rsid w:val="000D14AB"/>
    <w:rsid w:val="000D5725"/>
    <w:rsid w:val="000F5005"/>
    <w:rsid w:val="000F7192"/>
    <w:rsid w:val="0010094D"/>
    <w:rsid w:val="00115774"/>
    <w:rsid w:val="0011687E"/>
    <w:rsid w:val="00124D69"/>
    <w:rsid w:val="001268B0"/>
    <w:rsid w:val="00133BA0"/>
    <w:rsid w:val="00134163"/>
    <w:rsid w:val="00151473"/>
    <w:rsid w:val="00151C1D"/>
    <w:rsid w:val="0016726A"/>
    <w:rsid w:val="001921F3"/>
    <w:rsid w:val="001A49BB"/>
    <w:rsid w:val="001A7029"/>
    <w:rsid w:val="001B36E5"/>
    <w:rsid w:val="001B38D3"/>
    <w:rsid w:val="001D7E88"/>
    <w:rsid w:val="001E5F81"/>
    <w:rsid w:val="001E764C"/>
    <w:rsid w:val="001F0F92"/>
    <w:rsid w:val="001F1097"/>
    <w:rsid w:val="001F3B9A"/>
    <w:rsid w:val="001F7AE1"/>
    <w:rsid w:val="00215C5A"/>
    <w:rsid w:val="00225D42"/>
    <w:rsid w:val="00230053"/>
    <w:rsid w:val="00240E11"/>
    <w:rsid w:val="00244478"/>
    <w:rsid w:val="00251925"/>
    <w:rsid w:val="0027442C"/>
    <w:rsid w:val="0027632B"/>
    <w:rsid w:val="00290427"/>
    <w:rsid w:val="00292625"/>
    <w:rsid w:val="002B7A80"/>
    <w:rsid w:val="002C7DCE"/>
    <w:rsid w:val="002D08BF"/>
    <w:rsid w:val="002F1204"/>
    <w:rsid w:val="00310AB1"/>
    <w:rsid w:val="00316A92"/>
    <w:rsid w:val="00323EB5"/>
    <w:rsid w:val="00324334"/>
    <w:rsid w:val="0032620A"/>
    <w:rsid w:val="00354515"/>
    <w:rsid w:val="00357CB8"/>
    <w:rsid w:val="00360912"/>
    <w:rsid w:val="00363B05"/>
    <w:rsid w:val="003671C1"/>
    <w:rsid w:val="0038415C"/>
    <w:rsid w:val="003854F7"/>
    <w:rsid w:val="00387FFB"/>
    <w:rsid w:val="00390F61"/>
    <w:rsid w:val="003A386A"/>
    <w:rsid w:val="003A4A0A"/>
    <w:rsid w:val="003A5ADC"/>
    <w:rsid w:val="003A6ABE"/>
    <w:rsid w:val="003C35AD"/>
    <w:rsid w:val="003C7839"/>
    <w:rsid w:val="003D1A3A"/>
    <w:rsid w:val="003D4A7B"/>
    <w:rsid w:val="003D505C"/>
    <w:rsid w:val="003F4458"/>
    <w:rsid w:val="003F6E0D"/>
    <w:rsid w:val="00417A89"/>
    <w:rsid w:val="0042151B"/>
    <w:rsid w:val="004434BB"/>
    <w:rsid w:val="00443F00"/>
    <w:rsid w:val="004557A3"/>
    <w:rsid w:val="00457091"/>
    <w:rsid w:val="00470B77"/>
    <w:rsid w:val="0048393E"/>
    <w:rsid w:val="0049063E"/>
    <w:rsid w:val="00497B17"/>
    <w:rsid w:val="004A0F4E"/>
    <w:rsid w:val="00515911"/>
    <w:rsid w:val="0053651C"/>
    <w:rsid w:val="00543DD6"/>
    <w:rsid w:val="00546FCD"/>
    <w:rsid w:val="00575CA5"/>
    <w:rsid w:val="00593F94"/>
    <w:rsid w:val="005951AD"/>
    <w:rsid w:val="005A36E9"/>
    <w:rsid w:val="005A5213"/>
    <w:rsid w:val="005A699E"/>
    <w:rsid w:val="005B1D3F"/>
    <w:rsid w:val="005C7D74"/>
    <w:rsid w:val="005F3F47"/>
    <w:rsid w:val="0060374F"/>
    <w:rsid w:val="0060379D"/>
    <w:rsid w:val="00603B97"/>
    <w:rsid w:val="00622D27"/>
    <w:rsid w:val="00634E2C"/>
    <w:rsid w:val="006467A3"/>
    <w:rsid w:val="00651D08"/>
    <w:rsid w:val="00653509"/>
    <w:rsid w:val="00671941"/>
    <w:rsid w:val="006733D9"/>
    <w:rsid w:val="006873F8"/>
    <w:rsid w:val="00690D03"/>
    <w:rsid w:val="00695A3E"/>
    <w:rsid w:val="0069631A"/>
    <w:rsid w:val="006A1E47"/>
    <w:rsid w:val="006A627E"/>
    <w:rsid w:val="006B4046"/>
    <w:rsid w:val="006D15F6"/>
    <w:rsid w:val="006D400F"/>
    <w:rsid w:val="006E7C3C"/>
    <w:rsid w:val="006F188A"/>
    <w:rsid w:val="006F4535"/>
    <w:rsid w:val="007079D8"/>
    <w:rsid w:val="00716922"/>
    <w:rsid w:val="00736840"/>
    <w:rsid w:val="00736C47"/>
    <w:rsid w:val="00757133"/>
    <w:rsid w:val="00777C09"/>
    <w:rsid w:val="0078000C"/>
    <w:rsid w:val="00780965"/>
    <w:rsid w:val="00784DA3"/>
    <w:rsid w:val="007921DE"/>
    <w:rsid w:val="007922A8"/>
    <w:rsid w:val="00795B64"/>
    <w:rsid w:val="007A2240"/>
    <w:rsid w:val="007D2EC2"/>
    <w:rsid w:val="007E680D"/>
    <w:rsid w:val="007F5F46"/>
    <w:rsid w:val="00805E43"/>
    <w:rsid w:val="00806EE1"/>
    <w:rsid w:val="00820DDF"/>
    <w:rsid w:val="008249D9"/>
    <w:rsid w:val="008257D7"/>
    <w:rsid w:val="00841F43"/>
    <w:rsid w:val="00860F61"/>
    <w:rsid w:val="00866DE2"/>
    <w:rsid w:val="00867252"/>
    <w:rsid w:val="00870242"/>
    <w:rsid w:val="008731D0"/>
    <w:rsid w:val="00877128"/>
    <w:rsid w:val="008B439A"/>
    <w:rsid w:val="008C3AC6"/>
    <w:rsid w:val="008D3C5B"/>
    <w:rsid w:val="008D73BD"/>
    <w:rsid w:val="008D77BE"/>
    <w:rsid w:val="008D7D6B"/>
    <w:rsid w:val="00901EC8"/>
    <w:rsid w:val="00907EE0"/>
    <w:rsid w:val="009142F5"/>
    <w:rsid w:val="00916731"/>
    <w:rsid w:val="00925603"/>
    <w:rsid w:val="009300C5"/>
    <w:rsid w:val="0093672A"/>
    <w:rsid w:val="00943A85"/>
    <w:rsid w:val="009473F7"/>
    <w:rsid w:val="009523CA"/>
    <w:rsid w:val="009546BE"/>
    <w:rsid w:val="00966B06"/>
    <w:rsid w:val="009D071A"/>
    <w:rsid w:val="009E3906"/>
    <w:rsid w:val="009E7CDF"/>
    <w:rsid w:val="009F18B5"/>
    <w:rsid w:val="009F1D77"/>
    <w:rsid w:val="009F7FAE"/>
    <w:rsid w:val="00A06A6E"/>
    <w:rsid w:val="00A1532D"/>
    <w:rsid w:val="00A22655"/>
    <w:rsid w:val="00A32AAA"/>
    <w:rsid w:val="00A433B1"/>
    <w:rsid w:val="00A45D74"/>
    <w:rsid w:val="00A56F95"/>
    <w:rsid w:val="00A72524"/>
    <w:rsid w:val="00AA744D"/>
    <w:rsid w:val="00AB03E7"/>
    <w:rsid w:val="00AB05EE"/>
    <w:rsid w:val="00AB1B73"/>
    <w:rsid w:val="00AC1586"/>
    <w:rsid w:val="00AE6884"/>
    <w:rsid w:val="00AE7629"/>
    <w:rsid w:val="00B129A8"/>
    <w:rsid w:val="00B253BE"/>
    <w:rsid w:val="00B3451F"/>
    <w:rsid w:val="00B47B36"/>
    <w:rsid w:val="00B5064E"/>
    <w:rsid w:val="00B56211"/>
    <w:rsid w:val="00B71BA8"/>
    <w:rsid w:val="00B744AE"/>
    <w:rsid w:val="00B750CA"/>
    <w:rsid w:val="00B75900"/>
    <w:rsid w:val="00B77C6E"/>
    <w:rsid w:val="00B802CC"/>
    <w:rsid w:val="00B8493F"/>
    <w:rsid w:val="00B912CD"/>
    <w:rsid w:val="00B93B54"/>
    <w:rsid w:val="00BB1089"/>
    <w:rsid w:val="00BB2D15"/>
    <w:rsid w:val="00BC3F9F"/>
    <w:rsid w:val="00BC5659"/>
    <w:rsid w:val="00BC5EB8"/>
    <w:rsid w:val="00BD0B24"/>
    <w:rsid w:val="00BD283D"/>
    <w:rsid w:val="00BE7BBC"/>
    <w:rsid w:val="00BE7FA6"/>
    <w:rsid w:val="00BF102E"/>
    <w:rsid w:val="00BF3D4A"/>
    <w:rsid w:val="00C20738"/>
    <w:rsid w:val="00C41E7B"/>
    <w:rsid w:val="00C430C6"/>
    <w:rsid w:val="00C469A0"/>
    <w:rsid w:val="00C51560"/>
    <w:rsid w:val="00C64E96"/>
    <w:rsid w:val="00C76F5E"/>
    <w:rsid w:val="00C84707"/>
    <w:rsid w:val="00C86031"/>
    <w:rsid w:val="00C90CE0"/>
    <w:rsid w:val="00C92B35"/>
    <w:rsid w:val="00C94683"/>
    <w:rsid w:val="00CA0015"/>
    <w:rsid w:val="00CA7075"/>
    <w:rsid w:val="00CB0520"/>
    <w:rsid w:val="00CB2434"/>
    <w:rsid w:val="00CB5566"/>
    <w:rsid w:val="00CC2251"/>
    <w:rsid w:val="00CC4EED"/>
    <w:rsid w:val="00CC5391"/>
    <w:rsid w:val="00CC7D29"/>
    <w:rsid w:val="00D00146"/>
    <w:rsid w:val="00D00FBC"/>
    <w:rsid w:val="00D067CB"/>
    <w:rsid w:val="00D121C2"/>
    <w:rsid w:val="00D1347A"/>
    <w:rsid w:val="00D213DA"/>
    <w:rsid w:val="00D27D10"/>
    <w:rsid w:val="00D30DE4"/>
    <w:rsid w:val="00D34873"/>
    <w:rsid w:val="00D40922"/>
    <w:rsid w:val="00D45B80"/>
    <w:rsid w:val="00D45ED1"/>
    <w:rsid w:val="00D50E68"/>
    <w:rsid w:val="00D54AEA"/>
    <w:rsid w:val="00D56508"/>
    <w:rsid w:val="00D57B02"/>
    <w:rsid w:val="00D6310F"/>
    <w:rsid w:val="00D64E0C"/>
    <w:rsid w:val="00D709B4"/>
    <w:rsid w:val="00D71D06"/>
    <w:rsid w:val="00D8145B"/>
    <w:rsid w:val="00D9441D"/>
    <w:rsid w:val="00DA3858"/>
    <w:rsid w:val="00DA730B"/>
    <w:rsid w:val="00DB1DA3"/>
    <w:rsid w:val="00DE56E4"/>
    <w:rsid w:val="00DF4676"/>
    <w:rsid w:val="00DF492C"/>
    <w:rsid w:val="00DF64BE"/>
    <w:rsid w:val="00E032AE"/>
    <w:rsid w:val="00E04DCF"/>
    <w:rsid w:val="00E06BB2"/>
    <w:rsid w:val="00E169BB"/>
    <w:rsid w:val="00E248CE"/>
    <w:rsid w:val="00E2755F"/>
    <w:rsid w:val="00E33B6D"/>
    <w:rsid w:val="00E342DD"/>
    <w:rsid w:val="00E52D77"/>
    <w:rsid w:val="00E53059"/>
    <w:rsid w:val="00E5314F"/>
    <w:rsid w:val="00E54E9F"/>
    <w:rsid w:val="00E76A13"/>
    <w:rsid w:val="00E95AD9"/>
    <w:rsid w:val="00E9656B"/>
    <w:rsid w:val="00EA4291"/>
    <w:rsid w:val="00EB230A"/>
    <w:rsid w:val="00EC19A8"/>
    <w:rsid w:val="00EC71BF"/>
    <w:rsid w:val="00ED314D"/>
    <w:rsid w:val="00EF2ADC"/>
    <w:rsid w:val="00EF438F"/>
    <w:rsid w:val="00F04D42"/>
    <w:rsid w:val="00F06C05"/>
    <w:rsid w:val="00F07636"/>
    <w:rsid w:val="00F237DB"/>
    <w:rsid w:val="00F26560"/>
    <w:rsid w:val="00F40E90"/>
    <w:rsid w:val="00F422F1"/>
    <w:rsid w:val="00F55943"/>
    <w:rsid w:val="00F73434"/>
    <w:rsid w:val="00F81761"/>
    <w:rsid w:val="00F821D3"/>
    <w:rsid w:val="00F87A88"/>
    <w:rsid w:val="00F90B4E"/>
    <w:rsid w:val="00FB18B9"/>
    <w:rsid w:val="00FB4820"/>
    <w:rsid w:val="00FB7C84"/>
    <w:rsid w:val="00FC3265"/>
    <w:rsid w:val="00FD2B5A"/>
    <w:rsid w:val="00FD39C2"/>
    <w:rsid w:val="00FE05BA"/>
    <w:rsid w:val="00FE2CAA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AE1C4-AD43-4444-B311-A606A4D8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paragraph" w:styleId="af0">
    <w:name w:val="Subtitle"/>
    <w:basedOn w:val="a"/>
    <w:link w:val="af1"/>
    <w:qFormat/>
    <w:locked/>
    <w:rsid w:val="006873F8"/>
    <w:pPr>
      <w:spacing w:after="6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73F8"/>
    <w:rPr>
      <w:rFonts w:ascii="Arial" w:eastAsia="Times New Roman" w:hAnsi="Arial"/>
      <w:sz w:val="24"/>
      <w:szCs w:val="20"/>
    </w:rPr>
  </w:style>
  <w:style w:type="paragraph" w:customStyle="1" w:styleId="ConsPlusNonformat">
    <w:name w:val="ConsPlusNonformat"/>
    <w:rsid w:val="003545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50">
    <w:name w:val="A5"/>
    <w:rsid w:val="00354515"/>
    <w:rPr>
      <w:rFonts w:cs="PT Sans"/>
      <w:color w:val="000000"/>
      <w:sz w:val="32"/>
      <w:szCs w:val="32"/>
    </w:rPr>
  </w:style>
  <w:style w:type="table" w:styleId="af2">
    <w:name w:val="Table Grid"/>
    <w:basedOn w:val="a1"/>
    <w:locked/>
    <w:rsid w:val="003545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rsid w:val="003545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7960</Words>
  <Characters>45378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Катарбей2</cp:lastModifiedBy>
  <cp:revision>6</cp:revision>
  <cp:lastPrinted>2017-11-02T05:46:00Z</cp:lastPrinted>
  <dcterms:created xsi:type="dcterms:W3CDTF">2019-01-23T04:51:00Z</dcterms:created>
  <dcterms:modified xsi:type="dcterms:W3CDTF">2019-01-23T07:54:00Z</dcterms:modified>
</cp:coreProperties>
</file>