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C" w:rsidRDefault="00771EF7" w:rsidP="0077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71EF7" w:rsidRDefault="00771EF7" w:rsidP="00771E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 Катарбейского муниципального образования, в отношении которых проведена антикоррупционная экспертиза за 201</w:t>
      </w:r>
      <w:r w:rsidR="00E630B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17.01.2017 г. № 01  «О стоимости услуг по погребению»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 Катарбейского МО от 17.01.2017 г. № 127 «Об утверждении правил содержания мест погребения на территории Катарбейского муниципального образования» 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 Катарбейского МО от 17.01.2017 г. № 128 «О деятельности общественных кладбищ на территории Катарбейского 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Катарбейского МО от 18.01.2017 г.  № 02 «Об утверждении Порядка предоставления бесплатного земельного участка на кладбищах Катарбейского муниципального образования для погребения тел умерших»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 Катарбейского МО от 18.01.2017 г.  № 129 «Об утверждении административного регламента предоставление муниципальной услуги «Предоставление участка земли для погребения умершего»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30.01.2017 г. № 04 «Об утверждении стоимости услуг, оказываемых специализированными службами по похоронному делу 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06.02.2017 года № 11 «Об утверждении положения об общественной комиссии по делам несовершеннолетних при администрации Катарбейского муниципального образования»</w:t>
            </w:r>
          </w:p>
        </w:tc>
      </w:tr>
      <w:tr w:rsidR="00CE11BB" w:rsidTr="00CE11BB">
        <w:trPr>
          <w:trHeight w:val="1386"/>
        </w:trPr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pStyle w:val="a6"/>
              <w:ind w:left="-21"/>
            </w:pPr>
            <w:r w:rsidRPr="00CE11BB">
              <w:t xml:space="preserve">Постановление администрации Катарбейского МО от 06.02.2017 г. № 12 « Об утверждении отчета об исполнении муниципальной программы </w:t>
            </w:r>
            <w:r w:rsidRPr="00CE11BB">
              <w:rPr>
                <w:rFonts w:eastAsia="Calibri"/>
                <w:bCs/>
              </w:rPr>
              <w:t xml:space="preserve">«Обеспечение комплексных мер противодействия чрезвычайным ситуациям природного и техногенного  характера в Катарбейском муниципальном образовании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E11BB">
                <w:rPr>
                  <w:rFonts w:eastAsia="Calibri"/>
                  <w:bCs/>
                </w:rPr>
                <w:t>2016 г</w:t>
              </w:r>
            </w:smartTag>
            <w:r w:rsidRPr="00CE11BB">
              <w:rPr>
                <w:rFonts w:eastAsia="Calibri"/>
                <w:bCs/>
              </w:rPr>
              <w:t>.»» за 2016 год</w:t>
            </w:r>
            <w:r w:rsidRPr="00CE11BB">
              <w:t>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pStyle w:val="a6"/>
              <w:ind w:left="-21"/>
            </w:pPr>
            <w:r w:rsidRPr="00CE11BB">
              <w:t xml:space="preserve">Постановление администрации Катарбейского МО от 06.02.2017 г. № 13 « Об утверждении отчета об исполнении муниципальной программы  </w:t>
            </w:r>
            <w:r w:rsidRPr="00CE11BB">
              <w:rPr>
                <w:rFonts w:eastAsia="Calibri"/>
                <w:color w:val="000000"/>
              </w:rPr>
              <w:t xml:space="preserve">«Развитие дорожного хозяйства в Катарбейском муниципальном образовании 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E11BB">
                <w:rPr>
                  <w:rFonts w:eastAsia="Calibri"/>
                  <w:color w:val="000000"/>
                </w:rPr>
                <w:t>2016 г</w:t>
              </w:r>
            </w:smartTag>
            <w:r w:rsidRPr="00CE11BB">
              <w:rPr>
                <w:rFonts w:eastAsia="Calibri"/>
                <w:color w:val="000000"/>
              </w:rPr>
              <w:t>.»</w:t>
            </w:r>
            <w:r w:rsidRPr="00CE11BB">
              <w:rPr>
                <w:rFonts w:eastAsia="Calibri"/>
                <w:bCs/>
              </w:rPr>
              <w:t xml:space="preserve"> </w:t>
            </w:r>
            <w:r w:rsidRPr="00CE11BB">
              <w:t>за 2016 год»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pStyle w:val="a6"/>
              <w:ind w:left="-21"/>
            </w:pPr>
            <w:r w:rsidRPr="00CE11BB">
              <w:t xml:space="preserve">Постановление администрации Катарбейского МО от 13.02.2017 г. № 14 « Об утверждении отчета об исполнении муниципальной программы </w:t>
            </w:r>
            <w:r w:rsidRPr="00CE11BB">
              <w:rPr>
                <w:rFonts w:eastAsia="Calibri"/>
                <w:bCs/>
              </w:rPr>
              <w:t xml:space="preserve">«Развитие жилищно-коммунального хозяйства в Катарбейском муниципальном образовании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E11BB">
                <w:rPr>
                  <w:rFonts w:eastAsia="Calibri"/>
                  <w:bCs/>
                </w:rPr>
                <w:t>2016 г</w:t>
              </w:r>
            </w:smartTag>
            <w:r w:rsidRPr="00CE11BB">
              <w:rPr>
                <w:rFonts w:eastAsia="Calibri"/>
                <w:bCs/>
              </w:rPr>
              <w:t xml:space="preserve">.» </w:t>
            </w:r>
            <w:r w:rsidRPr="00CE11BB">
              <w:t>за 2016 год»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pStyle w:val="a6"/>
              <w:ind w:left="-21"/>
              <w:contextualSpacing/>
            </w:pPr>
            <w:r w:rsidRPr="00CE11BB">
              <w:t xml:space="preserve">Постановление администрации  Катарбейского МО от 13.02.2017 г. № 15 « Об утверждении отчета об исполнении муниципальной программы «Противодействие коррупции  в Катарбейском муниципальном образовании  на 2014-2016 годы» за 2016 год», за 2016 год».  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pStyle w:val="a6"/>
              <w:ind w:left="-21"/>
            </w:pPr>
            <w:r w:rsidRPr="00CE11BB">
              <w:t xml:space="preserve">Постановление администрации  Катарбейского МО от 13.02.2017 г. № 16 « Об утверждении отчета об исполнении  муниципальной программы </w:t>
            </w:r>
            <w:r w:rsidRPr="00CE11BB">
              <w:rPr>
                <w:rFonts w:eastAsia="Calibri"/>
              </w:rPr>
              <w:t>«Развитие культуры и спорта в Катарбейском муниципальном образовании на 2016 год»»</w:t>
            </w:r>
            <w:r w:rsidRPr="00CE11BB">
              <w:t xml:space="preserve"> за 2016 год» 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Катарбейского МО от 28.02.2017 г. № 130 «О внесении изменений в решение Думы «О бюджете Катарбейского муниципального образования на 2017 год и плановый период 2018 и 2019 годов» 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Катарбейского МО от 28.02.2017  г.</w:t>
            </w:r>
          </w:p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№ 22/1 «О проведении публичных слушаний по рассмотрению проекта внесения изменений в правила землепользования и застройки Катарбейского муниципального 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Нижнеудинского района Иркутской области»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Катарбейского МО    от 09.03..2017 г № 24  «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 утвержде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нии порядка завершения операции 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 исполнению бюджета Катарбейского </w:t>
            </w:r>
          </w:p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11B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муниципального образования в текущем финансовом году 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 Катарбейского МО от 09.03..2017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№ 133 «О назначении публичных слушаний по рассмотрению проекта решения думы «О внесении изменений и дополнений в Устав Катарбейского муниципального образования».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  Катарбейского  МО  от 09.03.2017 г. № 134  «Об утверждении порядка назначения и проведения собрания граждан»  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09.03.2017 г. № 25      «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исполнения решения о применении бюджетных 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>принуждения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Катарбейского МО  от 09.03.2017 г  № 26 «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порядка составления и ведения кассового плана исполнения бюджета Катарбейского муниципального образования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 Катарбейского МО  от 31.03.2017 г  № 135 «О внесении изменений в решение Думы «О бюджете Катарбейского муниципального образования на 2017 год и плановый период 2018 и 2019 годов ».  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  Катарбейского  МО  от 31.03.2017 г. № 135/1  «О направлении годового отчета об исполнении бюджета за 2016 год в контрольно-счетную палату Нижнеудинского района с целью проведения внешней проверке»»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03.04.2017 г. № 136 «О внесении изменений в правила землепользования и застройки Катарбейского 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10.04.2017 г. № 28 «Об утверждении Плана рационального использования и природоохранных мероприятий по охране земель сельскохозяйственного назначения, а также Порядка оповещения жителей поселения о проведении работ по обработке земель пестицидами и ядохимикатами».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27.04.2017 г. № 138 «О внесении изменений и дополнений в устав Катарбейского 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Катарбейского МО от 28.04.2017 г. № 139/1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Думы «О бюджете Катарбейского муниципального образования на 2017 год и плановый период 2018 и 2019 годов»</w:t>
            </w:r>
          </w:p>
        </w:tc>
      </w:tr>
      <w:tr w:rsidR="00CE11BB" w:rsidTr="008E5436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02.05.2017 г. № 34 «Об утверждении отчета об исполнении бюджета  Катарбейского муниципального образования за 1 квартал 2017 года»</w:t>
            </w:r>
          </w:p>
        </w:tc>
      </w:tr>
      <w:tr w:rsidR="00CE11BB" w:rsidTr="008E5436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05.05.2017 г. № 36 «О принятии расходных обязательств по реализации мероприятий перечня проектов народных инициатив и порядок организации работ по выполнению указанных обязательств на 2017 год по Катарбейскому муниципальному образованию»</w:t>
            </w:r>
          </w:p>
        </w:tc>
      </w:tr>
      <w:tr w:rsidR="00CE11BB" w:rsidTr="008E5436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10.05.2017 г. № 140 «Об утверждении отчета об исполнении бюджета Катарбейского муниципального образования за 2016 год»</w:t>
            </w:r>
          </w:p>
        </w:tc>
      </w:tr>
      <w:tr w:rsidR="00CE11BB" w:rsidTr="008E5436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01.06.2017 г. № 38 «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утверждении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аттестации и квалификационного экзамена</w:t>
            </w:r>
          </w:p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ипальных служащих администрации 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Катарбейского муниципального образования»</w:t>
            </w:r>
          </w:p>
        </w:tc>
      </w:tr>
      <w:tr w:rsidR="00CE11BB" w:rsidTr="008E5436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B" w:rsidRPr="00CE11BB" w:rsidRDefault="00CE11BB" w:rsidP="00CE11B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01.06.2017 г. №39 «</w:t>
            </w:r>
            <w:bookmarkStart w:id="0" w:name="bookmark0"/>
            <w:r w:rsidRPr="00CE1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 </w:t>
            </w:r>
            <w:bookmarkEnd w:id="0"/>
            <w:r w:rsidRPr="00CE1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CE11BB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тверждении Порядка ведения Реестра муниципальных служащих администрации</w:t>
            </w:r>
          </w:p>
          <w:p w:rsidR="00CE11BB" w:rsidRPr="00CE11BB" w:rsidRDefault="00CE11BB" w:rsidP="00CE11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eastAsia="Calibri" w:hAnsi="Times New Roman" w:cs="Times New Roman"/>
                <w:sz w:val="24"/>
                <w:szCs w:val="24"/>
              </w:rPr>
              <w:t>Катарбейского муниципального образования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11BB" w:rsidTr="008E5436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B" w:rsidRPr="00CE11BB" w:rsidRDefault="00CE11BB" w:rsidP="00CE11BB">
            <w:pPr>
              <w:ind w:righ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01.06.2017г. № 40 «</w:t>
            </w:r>
            <w:r w:rsidRPr="00CE11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 у</w:t>
            </w:r>
            <w:r w:rsidRPr="00CE11BB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тверждении Порядка проведения конкурса на замещение вакантной должности муниципальной службы в администрации</w:t>
            </w:r>
          </w:p>
          <w:p w:rsidR="00CE11BB" w:rsidRPr="00CE11BB" w:rsidRDefault="00CE11BB" w:rsidP="00CE1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Катарбейского муниципального образования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11BB" w:rsidTr="008E5436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B" w:rsidRPr="00CE11BB" w:rsidRDefault="00CE11BB" w:rsidP="00CE11BB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09.06.2017г. № 42 «Об утверждении Порядка выявления и принятия в собственность Катарбейского муниципального образования бесхозных движимых, недвижимых вещей и выморочного имущества»</w:t>
            </w:r>
          </w:p>
        </w:tc>
      </w:tr>
      <w:tr w:rsidR="00CE11BB" w:rsidTr="008E5436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B" w:rsidRPr="00CE11BB" w:rsidRDefault="00CE11BB" w:rsidP="00CE11BB">
            <w:pPr>
              <w:pStyle w:val="2"/>
              <w:suppressAutoHyphens/>
              <w:spacing w:line="240" w:lineRule="auto"/>
              <w:ind w:left="-23"/>
              <w:contextualSpacing/>
              <w:textAlignment w:val="baseline"/>
            </w:pPr>
            <w:r w:rsidRPr="00CE11BB">
              <w:t>Постановление администрации Катарбейского МО от 16.06.2017г. № 43 « О внесении изменений в  План мероприятий («дорожной карты»),</w:t>
            </w:r>
            <w:r>
              <w:t xml:space="preserve"> </w:t>
            </w:r>
            <w:r w:rsidRPr="00CE11BB">
              <w:t>направленных на повышение эффективности сферы культуры в Катарбейском МО»</w:t>
            </w:r>
          </w:p>
        </w:tc>
      </w:tr>
      <w:tr w:rsidR="00CE11BB" w:rsidTr="008E5436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B" w:rsidRPr="00CE11BB" w:rsidRDefault="00CE11BB" w:rsidP="00CE11BB">
            <w:pPr>
              <w:pStyle w:val="ConsPlusTitle"/>
              <w:rPr>
                <w:b w:val="0"/>
                <w:szCs w:val="24"/>
              </w:rPr>
            </w:pPr>
            <w:r w:rsidRPr="00CE11BB">
              <w:rPr>
                <w:b w:val="0"/>
                <w:szCs w:val="24"/>
              </w:rPr>
              <w:t>Постановление администрации Катарбейского МО от 19.06.2017г. № 44</w:t>
            </w:r>
            <w:r w:rsidRPr="00CE11BB">
              <w:rPr>
                <w:szCs w:val="24"/>
              </w:rPr>
              <w:t xml:space="preserve"> «</w:t>
            </w:r>
            <w:r w:rsidRPr="00CE11BB">
              <w:rPr>
                <w:b w:val="0"/>
                <w:szCs w:val="24"/>
              </w:rPr>
              <w:t xml:space="preserve">Об утверждении положения о ведомственном </w:t>
            </w:r>
            <w:proofErr w:type="gramStart"/>
            <w:r w:rsidRPr="00CE11BB">
              <w:rPr>
                <w:b w:val="0"/>
                <w:szCs w:val="24"/>
              </w:rPr>
              <w:t>контроле</w:t>
            </w:r>
            <w:r>
              <w:rPr>
                <w:b w:val="0"/>
                <w:szCs w:val="24"/>
              </w:rPr>
              <w:t xml:space="preserve"> </w:t>
            </w:r>
            <w:r w:rsidRPr="00CE11BB">
              <w:rPr>
                <w:b w:val="0"/>
                <w:szCs w:val="24"/>
              </w:rPr>
              <w:t>за</w:t>
            </w:r>
            <w:proofErr w:type="gramEnd"/>
            <w:r w:rsidRPr="00CE11BB">
              <w:rPr>
                <w:b w:val="0"/>
                <w:szCs w:val="24"/>
              </w:rPr>
              <w:t xml:space="preserve"> соблюдением трудового зако</w:t>
            </w:r>
            <w:r>
              <w:rPr>
                <w:b w:val="0"/>
                <w:szCs w:val="24"/>
              </w:rPr>
              <w:t xml:space="preserve">нодательства и иных нормативных </w:t>
            </w:r>
            <w:r w:rsidRPr="00CE11BB">
              <w:rPr>
                <w:b w:val="0"/>
                <w:szCs w:val="24"/>
              </w:rPr>
              <w:t>правовых актов, со</w:t>
            </w:r>
            <w:r>
              <w:rPr>
                <w:b w:val="0"/>
                <w:szCs w:val="24"/>
              </w:rPr>
              <w:t xml:space="preserve">держащих нормы трудового права, </w:t>
            </w:r>
            <w:r w:rsidRPr="00CE11BB">
              <w:rPr>
                <w:b w:val="0"/>
                <w:szCs w:val="24"/>
              </w:rPr>
              <w:t>на территории Катарбейского 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19.06.2017 г. № 142 «Об установлении дополнительных оснований признания безнадежными к взысканию недоимки и задолженности по пеням и штрафам по местным налогам».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21.06.2017г. № 45 «</w:t>
            </w:r>
            <w:r w:rsidRPr="00CE1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енений и дополнений в Положение 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>о подготовке докумен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тации по планировке территории  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местного самоуправления»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30.06.2017 г. № 144 «О внесении изменений и дополнений в Решение Думы «О бюджете Катарбейского муниципального образования на 2017 год и плановый период 2018 и 2019годов».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07.07.2017 г. № 46 «Об организации сбора и определении места первичного сбора и размещения отработанных ртутьсодержащих ламп на территории Катарбейского муниципального образования».</w:t>
            </w:r>
          </w:p>
        </w:tc>
      </w:tr>
      <w:tr w:rsidR="00CE11BB" w:rsidTr="008E5436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18.07.2017 г. № 48 «О внесении изменений и дополнений в административный регламент «Выдача градостроительного плана земельного участка, расположенного на территории Катарбейского муниципального образования»</w:t>
            </w:r>
          </w:p>
        </w:tc>
      </w:tr>
      <w:tr w:rsidR="00CE11BB" w:rsidTr="00736E03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18.07.2017 г. № 145 «Об утверждении Порядка освобождения от должности лиц, замещающих муниципальные должности в Думе Катарбейского муниципального образования, в связи с утратой доверия»</w:t>
            </w:r>
          </w:p>
        </w:tc>
      </w:tr>
      <w:tr w:rsidR="00CE11BB" w:rsidTr="00736E03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25.07.2017 г. № 49 «Об утверждении отчета об исполнении бюджета Катарбейского муниципального образования за 1 полугодие 2017 года» 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31.07.2017 г. № 146 «О внесении изменений и дополнений в Решение Думы «О бюджете Катарбейского муниципального образования на 2017 год и плановый период 2018 и 2019годов 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28.08.2017 г. № 147 «О внесении изменений и дополнений в решение Думы Катарбейского муниципального образования от 14.06.2016 года № 110 «О налоге на имущество физических лиц»»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pStyle w:val="2"/>
              <w:suppressAutoHyphens/>
              <w:spacing w:after="0" w:line="240" w:lineRule="auto"/>
              <w:ind w:left="0"/>
              <w:contextualSpacing/>
              <w:textAlignment w:val="baseline"/>
            </w:pPr>
            <w:r w:rsidRPr="00CE11BB">
              <w:t>Решение Думы Катарбейского МО от 31.08.2017 г. № 148 «Об утверждении Положения о порядке заслушивания ежегодного отчета главы Катарбейского муниципального образования, ежегодного отчета главы администрации Катарбейского муниципального образования Думой Катарбейского 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31.08.2017 г. № 149 «О внесении изменений и дополнений в Решение Думы «О бюджете Катарбейского муниципального образования на 2017 год и плановый период 2018 и 2019годов 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spacing w:before="100" w:beforeAutospacing="1" w:after="100" w:afterAutospacing="1"/>
              <w:contextualSpacing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14.09.2017 г. № 54 «</w:t>
            </w:r>
            <w:r w:rsidRPr="00CE11B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 утверждении Административного регламента работы </w:t>
            </w:r>
            <w:r w:rsidRPr="00CE11B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Антинаркотической комиссии </w:t>
            </w:r>
            <w:r w:rsidRPr="00CE11B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lastRenderedPageBreak/>
              <w:t>Катарбейского</w:t>
            </w:r>
            <w:r w:rsidRPr="00CE11BB">
              <w:rPr>
                <w:rFonts w:ascii="Times New Roman" w:hAnsi="Times New Roman" w:cs="Times New Roman"/>
                <w:iCs/>
                <w:color w:val="FF0000"/>
                <w:spacing w:val="2"/>
                <w:sz w:val="24"/>
                <w:szCs w:val="24"/>
              </w:rPr>
              <w:t xml:space="preserve"> </w:t>
            </w:r>
            <w:r w:rsidRPr="00CE11BB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муниципального образования</w:t>
            </w:r>
            <w:r w:rsidRPr="00CE11B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pStyle w:val="1"/>
              <w:spacing w:before="0" w:after="0"/>
              <w:contextualSpacing/>
              <w:outlineLvl w:val="0"/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Катарбейского МО от 14.09.2017 г. № 55 «</w:t>
            </w:r>
            <w:r w:rsidRPr="00CE11BB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Об утверждении Положения об антинаркотической комиссии в Катарбейском муниципальном образовании»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22.09.2017 г. № 59 « О внесении изменений и дополнений в административный регламент «Выдача градостроительного плана земельного участка, расположенного на территории Катарбейского муниципального образования»</w:t>
            </w:r>
            <w:r w:rsidRPr="00CE11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27.09.2017 г. № 63 «О внесении изменений и дополнений в постановление № 03 от 11.01.2016 года «Об оплате труда работников, замещающих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поселения»                         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pStyle w:val="ConsPlusTitle"/>
              <w:rPr>
                <w:b w:val="0"/>
                <w:szCs w:val="24"/>
              </w:rPr>
            </w:pPr>
            <w:r w:rsidRPr="00CE11BB">
              <w:rPr>
                <w:b w:val="0"/>
                <w:szCs w:val="24"/>
              </w:rPr>
              <w:t>Постановление администрации Катарбейского МО от 27.09.2017 г. № 64</w:t>
            </w:r>
            <w:r w:rsidRPr="00CE11BB">
              <w:rPr>
                <w:szCs w:val="24"/>
              </w:rPr>
              <w:t xml:space="preserve"> </w:t>
            </w:r>
            <w:r w:rsidRPr="00CE11BB">
              <w:rPr>
                <w:b w:val="0"/>
                <w:szCs w:val="24"/>
              </w:rPr>
              <w:t>«Об утверждении топливно-энергетического баланса Катарбейского 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02.10.2017 г. № 65 « О внесении 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 административный регламент 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«Выдача разрешений на ввод объектов эксплуатацию  при осуществлении строительства, реконструкции объектов  капитального строительства,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Катарбейского муниципального образования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02.10.2017 г. № 150 «Об избрании депутатов Катарбейского 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10.10.2017 г. № 66 «Об утверждении отчета об исполнении бюджета Катарбейского муниципального образования за 9 месяцев 2017 года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10.10.2017 г. № 01 «О внесении изменений и дополнений в решение Думы Катарбейского муниципального образования от 14.06.2016 года № 108 «Об утверждении программы комплексного развития систем коммунальной инфраструктуры Катарбейского муниципального образования на 2016-2020 годы и с перспективой до 2032 года»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10.10.2017 г. № 02 «О назначении публичных слушаний по рассмотрению проекта решения Думы «О внесении изменений и дополнений в Устав Катарбейского 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25.10.2017 г. № 69 «Об утверждении схемы теплоснабжения Катарбейского муниципального образования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25.10.2017 г. № 70 « Об утверждении схемы водоснабжения Катарбейского муниципального образования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07.11.2017 г. № 73 «Об установлении Порядка формирования и ведения реестра, источников доходов бюджета Катарбейского 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07.11.2017 г. № 75 «О внесении изменений и дополнений в постановление № 63 от 27.09.2017 г. «Об оплате работников, замещающих должности, не являющиеся должностями муниципальной службы и вспомогательного персонала Катарбейского муниципального образования сельского поселения» 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pacing w:val="8"/>
                <w:kern w:val="144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30.11.2017 г. № 06 «О внесении изменений в решение Думы «О бюджете Катарбейского муниципального образования на 2017 год и на плановый период 2018-2019 годов»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30.11.2017 г. № 07 «О внесении изменений и дополнений в Устав Катарбейского 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05.12.2017  г. № 79 «Об 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муниципальной услуги «Выдача разрешений на строительство (за исключением случаев,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градостроительным кодексом Российской Федерации, иными федеральными законами)»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МО от 05.12.2017 г. № 80 «Об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административного регламента </w:t>
            </w:r>
            <w:r w:rsidRPr="00CE1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муниципальной 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«Выдача 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плана земельного участка, 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расположенного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Катарбейского </w:t>
            </w: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Катарбейского МО от 05.12.2017 г. № 81 «Об утверждении муниципальной программы «Оптимизация расходов бюджета Катарбейского муниципального образования на 2018-2020 </w:t>
            </w:r>
            <w:proofErr w:type="spellStart"/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25.12.2017 г. № 09 «О бюджете Катарбейского муниципального образования на 2018 год и на плановый период 2019-2020 годы»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27.12.2017 г. № 10 «О сокращении штатных единиц муниципального казенного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реждения культуры Катарбейского </w:t>
            </w:r>
            <w:bookmarkStart w:id="1" w:name="_GoBack"/>
            <w:bookmarkEnd w:id="1"/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образования»</w:t>
            </w:r>
          </w:p>
        </w:tc>
      </w:tr>
      <w:tr w:rsidR="00CE11BB" w:rsidTr="00771EF7">
        <w:tc>
          <w:tcPr>
            <w:tcW w:w="534" w:type="dxa"/>
          </w:tcPr>
          <w:p w:rsidR="00CE11BB" w:rsidRDefault="00CE11BB" w:rsidP="00CE1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37" w:type="dxa"/>
          </w:tcPr>
          <w:p w:rsidR="00CE11BB" w:rsidRPr="00CE11BB" w:rsidRDefault="00CE11BB" w:rsidP="00CE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1BB">
              <w:rPr>
                <w:rFonts w:ascii="Times New Roman" w:hAnsi="Times New Roman" w:cs="Times New Roman"/>
                <w:sz w:val="24"/>
                <w:szCs w:val="24"/>
              </w:rPr>
              <w:t>Решение Думы Катарбейского МО от 29.12.2017 г. № 11 «О внесении изменений в решение Думы «О бюджете Катарбейского муниципального образования на 2017 год и на плановый период 2018 и 2019 годов»</w:t>
            </w:r>
          </w:p>
        </w:tc>
      </w:tr>
    </w:tbl>
    <w:p w:rsidR="00771EF7" w:rsidRPr="00771EF7" w:rsidRDefault="00771EF7" w:rsidP="00771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1EF7" w:rsidRPr="00771EF7" w:rsidSect="0092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EF7"/>
    <w:rsid w:val="000E5EE1"/>
    <w:rsid w:val="004B33C0"/>
    <w:rsid w:val="00771EF7"/>
    <w:rsid w:val="00924EDC"/>
    <w:rsid w:val="009D0034"/>
    <w:rsid w:val="00B00475"/>
    <w:rsid w:val="00BA1532"/>
    <w:rsid w:val="00CE11BB"/>
    <w:rsid w:val="00E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C"/>
  </w:style>
  <w:style w:type="paragraph" w:styleId="1">
    <w:name w:val="heading 1"/>
    <w:basedOn w:val="a"/>
    <w:next w:val="a"/>
    <w:link w:val="10"/>
    <w:qFormat/>
    <w:rsid w:val="00E630B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1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A15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BA15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A153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BA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1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Emphasis"/>
    <w:qFormat/>
    <w:rsid w:val="00BA1532"/>
    <w:rPr>
      <w:i/>
      <w:iCs/>
    </w:rPr>
  </w:style>
  <w:style w:type="character" w:customStyle="1" w:styleId="10">
    <w:name w:val="Заголовок 1 Знак"/>
    <w:basedOn w:val="a0"/>
    <w:link w:val="1"/>
    <w:rsid w:val="00E630B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User</cp:lastModifiedBy>
  <cp:revision>8</cp:revision>
  <cp:lastPrinted>2015-01-22T05:52:00Z</cp:lastPrinted>
  <dcterms:created xsi:type="dcterms:W3CDTF">2014-05-20T02:27:00Z</dcterms:created>
  <dcterms:modified xsi:type="dcterms:W3CDTF">2018-01-12T04:05:00Z</dcterms:modified>
</cp:coreProperties>
</file>