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28"/>
        </w:rPr>
        <w:t>ИРКУТСКАЯ ОБЛАСТЬ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09">
        <w:rPr>
          <w:rFonts w:ascii="Times New Roman" w:hAnsi="Times New Roman" w:cs="Times New Roman"/>
          <w:b/>
          <w:sz w:val="28"/>
          <w:szCs w:val="28"/>
        </w:rPr>
        <w:t>НИЖНЕУДИНСКИЙ РАЙОН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40"/>
        </w:rPr>
        <w:t>Д У М А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E4F09">
        <w:rPr>
          <w:rFonts w:ascii="Times New Roman" w:hAnsi="Times New Roman" w:cs="Times New Roman"/>
          <w:b/>
          <w:sz w:val="28"/>
          <w:szCs w:val="28"/>
        </w:rPr>
        <w:t>КАТАРБЕЙСКОГО МУНИЦИПАЛЬНОГО ОБРАЗОВАНИЯ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F0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E4F09" w:rsidRPr="000E4F09" w:rsidRDefault="000E4F09" w:rsidP="000E4F09">
      <w:pPr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44"/>
          <w:szCs w:val="20"/>
        </w:rPr>
      </w:pPr>
      <w:r w:rsidRPr="000E4F09">
        <w:rPr>
          <w:rFonts w:ascii="Times New Roman" w:hAnsi="Times New Roman" w:cs="Times New Roman"/>
          <w:b/>
          <w:sz w:val="44"/>
        </w:rPr>
        <w:t>РЕШЕНИЕ</w:t>
      </w:r>
    </w:p>
    <w:p w:rsidR="000E4F09" w:rsidRDefault="000E4F09" w:rsidP="000E4F09">
      <w:pPr>
        <w:overflowPunct w:val="0"/>
        <w:autoSpaceDE w:val="0"/>
        <w:autoSpaceDN w:val="0"/>
        <w:adjustRightInd w:val="0"/>
        <w:jc w:val="center"/>
        <w:rPr>
          <w:spacing w:val="180"/>
          <w:sz w:val="28"/>
          <w:szCs w:val="20"/>
        </w:rPr>
      </w:pPr>
      <w:r>
        <w:rPr>
          <w:spacing w:val="180"/>
          <w:sz w:val="28"/>
        </w:rPr>
        <w:t>*****************************</w:t>
      </w:r>
    </w:p>
    <w:p w:rsidR="000E4F09" w:rsidRPr="000E4F09" w:rsidRDefault="000E4F09" w:rsidP="000E4F09">
      <w:pPr>
        <w:pStyle w:val="a3"/>
        <w:rPr>
          <w:b/>
          <w:lang w:val="ru-RU"/>
        </w:rPr>
      </w:pPr>
      <w:r w:rsidRPr="000E4F09">
        <w:rPr>
          <w:lang w:val="ru-RU"/>
        </w:rPr>
        <w:t xml:space="preserve">с. Катарбей, ул. </w:t>
      </w:r>
      <w:proofErr w:type="gramStart"/>
      <w:r w:rsidRPr="000E4F09">
        <w:rPr>
          <w:lang w:val="ru-RU"/>
        </w:rPr>
        <w:t>Советская</w:t>
      </w:r>
      <w:proofErr w:type="gramEnd"/>
      <w:r w:rsidRPr="000E4F09">
        <w:rPr>
          <w:lang w:val="ru-RU"/>
        </w:rPr>
        <w:t xml:space="preserve">, 84                                                                                </w:t>
      </w:r>
      <w:r>
        <w:rPr>
          <w:lang w:val="ru-RU"/>
        </w:rPr>
        <w:t xml:space="preserve">    </w:t>
      </w:r>
      <w:r w:rsidRPr="000E4F09">
        <w:rPr>
          <w:lang w:val="ru-RU"/>
        </w:rPr>
        <w:t xml:space="preserve">    </w:t>
      </w:r>
      <w:r w:rsidRPr="000E4F09">
        <w:rPr>
          <w:b/>
          <w:lang w:val="ru-RU"/>
        </w:rPr>
        <w:t>тел.  35-1-45</w:t>
      </w:r>
    </w:p>
    <w:p w:rsidR="000E4F09" w:rsidRPr="000E4F09" w:rsidRDefault="000E4F09" w:rsidP="000E4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A1D86">
        <w:rPr>
          <w:rFonts w:ascii="Times New Roman" w:hAnsi="Times New Roman" w:cs="Times New Roman"/>
          <w:sz w:val="24"/>
          <w:szCs w:val="24"/>
        </w:rPr>
        <w:t>«</w:t>
      </w:r>
      <w:r w:rsidR="000A1D86">
        <w:rPr>
          <w:rFonts w:ascii="Times New Roman" w:hAnsi="Times New Roman" w:cs="Times New Roman"/>
          <w:sz w:val="24"/>
          <w:szCs w:val="24"/>
        </w:rPr>
        <w:t>10</w:t>
      </w:r>
      <w:r w:rsidRPr="000A1D86">
        <w:rPr>
          <w:rFonts w:ascii="Times New Roman" w:hAnsi="Times New Roman" w:cs="Times New Roman"/>
          <w:sz w:val="24"/>
          <w:szCs w:val="24"/>
        </w:rPr>
        <w:t xml:space="preserve">» </w:t>
      </w:r>
      <w:r w:rsidR="000A1D86" w:rsidRPr="000A1D86">
        <w:rPr>
          <w:rFonts w:ascii="Times New Roman" w:hAnsi="Times New Roman" w:cs="Times New Roman"/>
          <w:sz w:val="24"/>
          <w:szCs w:val="24"/>
        </w:rPr>
        <w:t>мая</w:t>
      </w:r>
      <w:r w:rsidRPr="000A1D86">
        <w:rPr>
          <w:rFonts w:ascii="Times New Roman" w:hAnsi="Times New Roman" w:cs="Times New Roman"/>
          <w:sz w:val="24"/>
          <w:szCs w:val="24"/>
        </w:rPr>
        <w:t xml:space="preserve">  </w:t>
      </w:r>
      <w:r w:rsidR="00131B0C">
        <w:rPr>
          <w:rFonts w:ascii="Times New Roman" w:hAnsi="Times New Roman" w:cs="Times New Roman"/>
          <w:sz w:val="24"/>
          <w:szCs w:val="24"/>
        </w:rPr>
        <w:t>2017</w:t>
      </w:r>
      <w:r w:rsidRPr="000E4F09">
        <w:rPr>
          <w:rFonts w:ascii="Times New Roman" w:hAnsi="Times New Roman" w:cs="Times New Roman"/>
          <w:sz w:val="24"/>
          <w:szCs w:val="24"/>
        </w:rPr>
        <w:t xml:space="preserve"> г</w:t>
      </w:r>
      <w:r w:rsidRPr="000A1D86">
        <w:rPr>
          <w:rFonts w:ascii="Times New Roman" w:hAnsi="Times New Roman" w:cs="Times New Roman"/>
          <w:sz w:val="24"/>
          <w:szCs w:val="24"/>
        </w:rPr>
        <w:t xml:space="preserve">.                                            </w:t>
      </w:r>
      <w:r w:rsidRPr="000A1D8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A1D86" w:rsidRPr="000A1D86">
        <w:rPr>
          <w:rFonts w:ascii="Times New Roman" w:hAnsi="Times New Roman" w:cs="Times New Roman"/>
          <w:b/>
          <w:sz w:val="24"/>
          <w:szCs w:val="24"/>
        </w:rPr>
        <w:t>141</w:t>
      </w:r>
      <w:r w:rsidRPr="000A1D8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A1D8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E4F09" w:rsidRDefault="000E4F09" w:rsidP="000E4F09"/>
    <w:p w:rsidR="00C618D9" w:rsidRPr="00C618D9" w:rsidRDefault="000E4F09" w:rsidP="000E4F0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</w:t>
      </w:r>
      <w:r w:rsidR="00C618D9" w:rsidRPr="00C618D9">
        <w:rPr>
          <w:rFonts w:ascii="Times New Roman" w:hAnsi="Times New Roman" w:cs="Times New Roman"/>
          <w:sz w:val="24"/>
        </w:rPr>
        <w:t>«Об установлении расходных обязательств»</w:t>
      </w:r>
    </w:p>
    <w:p w:rsidR="000E4F09" w:rsidRDefault="00C618D9" w:rsidP="00C618D9">
      <w:pPr>
        <w:jc w:val="both"/>
        <w:rPr>
          <w:rFonts w:ascii="Times New Roman" w:hAnsi="Times New Roman" w:cs="Times New Roman"/>
          <w:sz w:val="28"/>
        </w:rPr>
      </w:pPr>
      <w:r w:rsidRPr="00C618D9">
        <w:rPr>
          <w:rFonts w:ascii="Times New Roman" w:hAnsi="Times New Roman" w:cs="Times New Roman"/>
          <w:sz w:val="24"/>
        </w:rPr>
        <w:t xml:space="preserve">     </w:t>
      </w:r>
      <w:proofErr w:type="gramStart"/>
      <w:r w:rsidRPr="00C618D9">
        <w:rPr>
          <w:rFonts w:ascii="Times New Roman" w:hAnsi="Times New Roman" w:cs="Times New Roman"/>
          <w:sz w:val="24"/>
        </w:rPr>
        <w:t xml:space="preserve">В соответствии со ст. 86 Бюджетного кодекса РФ, руководствуясь Постановлением Правительства РФ от 24 октября 2013 года №448-пп «Об утверждении государственной программы Иркутской области «Совершенствование механизмов управления экономическим развитием» на 2014-2018 годы, ст.ст. 40, 59  Устава Катарбейского муниципального образования, в целях </w:t>
      </w:r>
      <w:proofErr w:type="spellStart"/>
      <w:r w:rsidRPr="00C618D9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C618D9">
        <w:rPr>
          <w:rFonts w:ascii="Times New Roman" w:hAnsi="Times New Roman" w:cs="Times New Roman"/>
          <w:sz w:val="24"/>
        </w:rPr>
        <w:t xml:space="preserve"> мероприятий, связанных с реализацией мероприятий переч</w:t>
      </w:r>
      <w:r w:rsidR="000E4F09">
        <w:rPr>
          <w:rFonts w:ascii="Times New Roman" w:hAnsi="Times New Roman" w:cs="Times New Roman"/>
          <w:sz w:val="24"/>
        </w:rPr>
        <w:t xml:space="preserve">ня проектов народных инициатив, </w:t>
      </w:r>
      <w:r w:rsidR="000E4F09" w:rsidRPr="000E4F09">
        <w:rPr>
          <w:rFonts w:ascii="Times New Roman" w:hAnsi="Times New Roman" w:cs="Times New Roman"/>
          <w:sz w:val="24"/>
        </w:rPr>
        <w:t>Дума Катарбейского муниципального образования решила:</w:t>
      </w:r>
      <w:r w:rsidRPr="000E4F09">
        <w:rPr>
          <w:rFonts w:ascii="Times New Roman" w:hAnsi="Times New Roman" w:cs="Times New Roman"/>
          <w:sz w:val="28"/>
        </w:rPr>
        <w:t xml:space="preserve">     </w:t>
      </w:r>
      <w:proofErr w:type="gramEnd"/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0E4F09">
        <w:rPr>
          <w:rFonts w:ascii="Times New Roman" w:hAnsi="Times New Roman" w:cs="Times New Roman"/>
          <w:sz w:val="28"/>
        </w:rPr>
        <w:t xml:space="preserve"> </w:t>
      </w:r>
      <w:r w:rsidRPr="00C618D9">
        <w:rPr>
          <w:rFonts w:ascii="Times New Roman" w:hAnsi="Times New Roman" w:cs="Times New Roman"/>
          <w:sz w:val="24"/>
        </w:rPr>
        <w:t>1. Установить расходные обязательства Катарбейского муниципального образования на реализацию мероприятий перечня проектов  народных инициатив.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2. Исполнение расходного обязательства осуществляется за счет средств областного бюджета в сумме </w:t>
      </w:r>
      <w:r w:rsidR="000A1D86">
        <w:rPr>
          <w:rFonts w:ascii="Times New Roman" w:hAnsi="Times New Roman" w:cs="Times New Roman"/>
          <w:sz w:val="24"/>
        </w:rPr>
        <w:t>165 800</w:t>
      </w:r>
      <w:r w:rsidR="00131B0C">
        <w:rPr>
          <w:rFonts w:ascii="Times New Roman" w:hAnsi="Times New Roman" w:cs="Times New Roman"/>
          <w:sz w:val="24"/>
        </w:rPr>
        <w:t>,</w:t>
      </w:r>
      <w:r w:rsidR="003F0E83">
        <w:rPr>
          <w:rFonts w:ascii="Times New Roman" w:hAnsi="Times New Roman" w:cs="Times New Roman"/>
          <w:sz w:val="24"/>
        </w:rPr>
        <w:t>00</w:t>
      </w:r>
      <w:bookmarkStart w:id="0" w:name="_GoBack"/>
      <w:bookmarkEnd w:id="0"/>
      <w:r w:rsidR="000E4F09">
        <w:rPr>
          <w:rFonts w:ascii="Times New Roman" w:hAnsi="Times New Roman" w:cs="Times New Roman"/>
          <w:sz w:val="24"/>
        </w:rPr>
        <w:t xml:space="preserve"> </w:t>
      </w:r>
      <w:r w:rsidRPr="00C618D9">
        <w:rPr>
          <w:rFonts w:ascii="Times New Roman" w:hAnsi="Times New Roman" w:cs="Times New Roman"/>
          <w:sz w:val="24"/>
        </w:rPr>
        <w:t xml:space="preserve"> рублей, за счет средств местного бюджета в сумме </w:t>
      </w:r>
      <w:r w:rsidR="00131B0C">
        <w:rPr>
          <w:rFonts w:ascii="Times New Roman" w:hAnsi="Times New Roman" w:cs="Times New Roman"/>
          <w:sz w:val="24"/>
        </w:rPr>
        <w:t>87</w:t>
      </w:r>
      <w:r w:rsidR="000A1D86">
        <w:rPr>
          <w:rFonts w:ascii="Times New Roman" w:hAnsi="Times New Roman" w:cs="Times New Roman"/>
          <w:sz w:val="24"/>
        </w:rPr>
        <w:t>26,</w:t>
      </w:r>
      <w:r w:rsidR="003F0E83">
        <w:rPr>
          <w:rFonts w:ascii="Times New Roman" w:hAnsi="Times New Roman" w:cs="Times New Roman"/>
          <w:sz w:val="24"/>
        </w:rPr>
        <w:t>60</w:t>
      </w:r>
      <w:r w:rsidRPr="00C618D9">
        <w:rPr>
          <w:rFonts w:ascii="Times New Roman" w:hAnsi="Times New Roman" w:cs="Times New Roman"/>
          <w:sz w:val="24"/>
        </w:rPr>
        <w:t xml:space="preserve"> рублей.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3. Включить в Реестр расходных обязательств Катарбейского муниципального образования расходы, связанные с реализацией мероприятий перечня проектов народных инициатив.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i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4. Действие настоящего </w:t>
      </w:r>
      <w:r w:rsidR="000E4F09">
        <w:rPr>
          <w:rFonts w:ascii="Times New Roman" w:hAnsi="Times New Roman" w:cs="Times New Roman"/>
          <w:sz w:val="24"/>
        </w:rPr>
        <w:t>Решения</w:t>
      </w:r>
      <w:r w:rsidRPr="00C618D9">
        <w:rPr>
          <w:rFonts w:ascii="Times New Roman" w:hAnsi="Times New Roman" w:cs="Times New Roman"/>
          <w:sz w:val="24"/>
        </w:rPr>
        <w:t xml:space="preserve">  распространяется на правоотн</w:t>
      </w:r>
      <w:r w:rsidR="001A5F9D">
        <w:rPr>
          <w:rFonts w:ascii="Times New Roman" w:hAnsi="Times New Roman" w:cs="Times New Roman"/>
          <w:sz w:val="24"/>
        </w:rPr>
        <w:t xml:space="preserve">ошения, возникшие с </w:t>
      </w:r>
      <w:r w:rsidR="000E4F09">
        <w:rPr>
          <w:rFonts w:ascii="Times New Roman" w:hAnsi="Times New Roman" w:cs="Times New Roman"/>
          <w:sz w:val="24"/>
        </w:rPr>
        <w:t xml:space="preserve">       </w:t>
      </w:r>
      <w:r w:rsidR="001A5F9D" w:rsidRPr="000A1D86">
        <w:rPr>
          <w:rFonts w:ascii="Times New Roman" w:hAnsi="Times New Roman" w:cs="Times New Roman"/>
          <w:sz w:val="24"/>
        </w:rPr>
        <w:t>«</w:t>
      </w:r>
      <w:r w:rsidR="000A1D86" w:rsidRPr="000A1D86">
        <w:rPr>
          <w:rFonts w:ascii="Times New Roman" w:hAnsi="Times New Roman" w:cs="Times New Roman"/>
          <w:sz w:val="24"/>
        </w:rPr>
        <w:t>10</w:t>
      </w:r>
      <w:r w:rsidRPr="000A1D86">
        <w:rPr>
          <w:rFonts w:ascii="Times New Roman" w:hAnsi="Times New Roman" w:cs="Times New Roman"/>
          <w:sz w:val="24"/>
        </w:rPr>
        <w:t xml:space="preserve">» </w:t>
      </w:r>
      <w:r w:rsidR="000A1D86" w:rsidRPr="000A1D86">
        <w:rPr>
          <w:rFonts w:ascii="Times New Roman" w:hAnsi="Times New Roman" w:cs="Times New Roman"/>
          <w:sz w:val="24"/>
        </w:rPr>
        <w:t xml:space="preserve">мая </w:t>
      </w:r>
      <w:r w:rsidR="000E4F09" w:rsidRPr="000A1D86">
        <w:rPr>
          <w:rFonts w:ascii="Times New Roman" w:hAnsi="Times New Roman" w:cs="Times New Roman"/>
          <w:sz w:val="24"/>
        </w:rPr>
        <w:t xml:space="preserve"> </w:t>
      </w:r>
      <w:r w:rsidR="00131B0C">
        <w:rPr>
          <w:rFonts w:ascii="Times New Roman" w:hAnsi="Times New Roman" w:cs="Times New Roman"/>
          <w:sz w:val="24"/>
        </w:rPr>
        <w:t>2017</w:t>
      </w:r>
      <w:r w:rsidR="000E4F09">
        <w:rPr>
          <w:rFonts w:ascii="Times New Roman" w:hAnsi="Times New Roman" w:cs="Times New Roman"/>
          <w:sz w:val="24"/>
        </w:rPr>
        <w:t xml:space="preserve"> </w:t>
      </w:r>
      <w:r w:rsidRPr="00C618D9">
        <w:rPr>
          <w:rFonts w:ascii="Times New Roman" w:hAnsi="Times New Roman" w:cs="Times New Roman"/>
          <w:sz w:val="24"/>
        </w:rPr>
        <w:t xml:space="preserve"> года.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  <w:r w:rsidRPr="00C618D9">
        <w:rPr>
          <w:rFonts w:ascii="Times New Roman" w:hAnsi="Times New Roman" w:cs="Times New Roman"/>
          <w:sz w:val="24"/>
        </w:rPr>
        <w:t xml:space="preserve">      5. </w:t>
      </w:r>
      <w:proofErr w:type="gramStart"/>
      <w:r w:rsidRPr="00C618D9">
        <w:rPr>
          <w:rFonts w:ascii="Times New Roman" w:hAnsi="Times New Roman" w:cs="Times New Roman"/>
          <w:sz w:val="24"/>
        </w:rPr>
        <w:t>Контроль за</w:t>
      </w:r>
      <w:proofErr w:type="gramEnd"/>
      <w:r w:rsidRPr="00C618D9">
        <w:rPr>
          <w:rFonts w:ascii="Times New Roman" w:hAnsi="Times New Roman" w:cs="Times New Roman"/>
          <w:sz w:val="24"/>
        </w:rPr>
        <w:t xml:space="preserve"> исполнением настоящего </w:t>
      </w:r>
      <w:r w:rsidR="000E4F09">
        <w:rPr>
          <w:rFonts w:ascii="Times New Roman" w:hAnsi="Times New Roman" w:cs="Times New Roman"/>
          <w:sz w:val="24"/>
        </w:rPr>
        <w:t>Решения</w:t>
      </w:r>
      <w:r w:rsidR="005425E3">
        <w:rPr>
          <w:rFonts w:ascii="Times New Roman" w:hAnsi="Times New Roman" w:cs="Times New Roman"/>
          <w:sz w:val="24"/>
        </w:rPr>
        <w:t xml:space="preserve"> оставляю за собой.</w:t>
      </w: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</w:p>
    <w:p w:rsidR="00C618D9" w:rsidRPr="00C618D9" w:rsidRDefault="00C618D9" w:rsidP="00C618D9">
      <w:pPr>
        <w:jc w:val="both"/>
        <w:rPr>
          <w:rFonts w:ascii="Times New Roman" w:hAnsi="Times New Roman" w:cs="Times New Roman"/>
          <w:sz w:val="24"/>
        </w:rPr>
      </w:pPr>
    </w:p>
    <w:p w:rsidR="00C618D9" w:rsidRPr="00C618D9" w:rsidRDefault="00C618D9" w:rsidP="00C618D9">
      <w:pPr>
        <w:rPr>
          <w:rFonts w:ascii="Times New Roman" w:hAnsi="Times New Roman" w:cs="Times New Roman"/>
          <w:color w:val="FF0000"/>
          <w:sz w:val="24"/>
        </w:rPr>
      </w:pPr>
    </w:p>
    <w:p w:rsidR="00C618D9" w:rsidRPr="00C618D9" w:rsidRDefault="00C618D9" w:rsidP="00C618D9">
      <w:pPr>
        <w:rPr>
          <w:rFonts w:ascii="Times New Roman" w:hAnsi="Times New Roman" w:cs="Times New Roman"/>
          <w:color w:val="000000"/>
          <w:sz w:val="24"/>
        </w:rPr>
      </w:pPr>
      <w:r w:rsidRPr="00C618D9">
        <w:rPr>
          <w:rFonts w:ascii="Times New Roman" w:hAnsi="Times New Roman" w:cs="Times New Roman"/>
          <w:color w:val="000000"/>
          <w:sz w:val="24"/>
        </w:rPr>
        <w:t xml:space="preserve">Глава </w:t>
      </w:r>
      <w:r w:rsidRPr="00C618D9">
        <w:rPr>
          <w:rFonts w:ascii="Times New Roman" w:hAnsi="Times New Roman" w:cs="Times New Roman"/>
          <w:sz w:val="24"/>
        </w:rPr>
        <w:t xml:space="preserve">Катарбейского </w:t>
      </w:r>
    </w:p>
    <w:p w:rsidR="00C618D9" w:rsidRPr="00C618D9" w:rsidRDefault="00C618D9" w:rsidP="00C618D9">
      <w:pPr>
        <w:rPr>
          <w:rFonts w:ascii="Times New Roman" w:hAnsi="Times New Roman" w:cs="Times New Roman"/>
          <w:color w:val="000000"/>
          <w:sz w:val="24"/>
        </w:rPr>
      </w:pPr>
      <w:r w:rsidRPr="00C618D9">
        <w:rPr>
          <w:rFonts w:ascii="Times New Roman" w:hAnsi="Times New Roman" w:cs="Times New Roman"/>
          <w:color w:val="000000"/>
          <w:sz w:val="24"/>
        </w:rPr>
        <w:t>муниципального образования                                                                А.А. Криворотов</w:t>
      </w:r>
    </w:p>
    <w:sectPr w:rsidR="00C618D9" w:rsidRPr="00C618D9" w:rsidSect="00A528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9"/>
    <w:rsid w:val="000A1D86"/>
    <w:rsid w:val="000E4F09"/>
    <w:rsid w:val="00131B0C"/>
    <w:rsid w:val="00194223"/>
    <w:rsid w:val="001A5F9D"/>
    <w:rsid w:val="003F0E83"/>
    <w:rsid w:val="005425E3"/>
    <w:rsid w:val="00A9607A"/>
    <w:rsid w:val="00C6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4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E4F0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4F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E4F09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Катарбей2</cp:lastModifiedBy>
  <cp:revision>7</cp:revision>
  <cp:lastPrinted>2015-07-01T03:21:00Z</cp:lastPrinted>
  <dcterms:created xsi:type="dcterms:W3CDTF">2016-04-22T02:12:00Z</dcterms:created>
  <dcterms:modified xsi:type="dcterms:W3CDTF">2017-05-31T01:59:00Z</dcterms:modified>
</cp:coreProperties>
</file>