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E9" w:rsidRDefault="00D439E9" w:rsidP="00D439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439E9" w:rsidRDefault="00D439E9" w:rsidP="00D439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естве и обязательствах имущественного характера депутатов Администрации Катарбейского сельского поселения и членов их семей за отчетный период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  01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января 2015 года по </w:t>
      </w:r>
    </w:p>
    <w:p w:rsidR="00D439E9" w:rsidRDefault="00D439E9" w:rsidP="00D439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декабря 2015 года</w:t>
      </w:r>
    </w:p>
    <w:p w:rsidR="00D439E9" w:rsidRDefault="00D439E9" w:rsidP="00D439E9">
      <w:pPr>
        <w:pStyle w:val="ConsPlusNonformat"/>
      </w:pPr>
      <w:r>
        <w:t xml:space="preserve">    </w:t>
      </w:r>
    </w:p>
    <w:p w:rsidR="00D439E9" w:rsidRDefault="00D439E9" w:rsidP="00D439E9">
      <w:pPr>
        <w:pStyle w:val="ConsPlusNonformat"/>
      </w:pPr>
    </w:p>
    <w:tbl>
      <w:tblPr>
        <w:tblW w:w="11021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494"/>
        <w:gridCol w:w="1579"/>
        <w:gridCol w:w="1721"/>
        <w:gridCol w:w="1152"/>
        <w:gridCol w:w="1677"/>
        <w:gridCol w:w="1526"/>
      </w:tblGrid>
      <w:tr w:rsidR="00D439E9" w:rsidTr="00B42911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D439E9" w:rsidTr="00B42911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E9" w:rsidRDefault="00D439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E9" w:rsidRDefault="00D439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E9" w:rsidRDefault="00D439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D439E9" w:rsidTr="00B429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9" w:rsidRDefault="00D439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Наконечник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9" w:rsidRDefault="00D439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9" w:rsidRDefault="00D439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E9">
              <w:rPr>
                <w:rFonts w:ascii="Times New Roman" w:hAnsi="Times New Roman" w:cs="Times New Roman"/>
                <w:sz w:val="22"/>
                <w:szCs w:val="22"/>
              </w:rPr>
              <w:t>224081,59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9" w:rsidRDefault="00D439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D439E9" w:rsidRDefault="00D439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  <w:p w:rsidR="00D439E9" w:rsidRDefault="00D439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9E9" w:rsidTr="00B429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9" w:rsidRDefault="00D439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Наконечник Олег Степанович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9" w:rsidRDefault="00D439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9" w:rsidRDefault="00D439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9" w:rsidRDefault="00D439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B42911" w:rsidRDefault="00B429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собственность </w:t>
            </w:r>
          </w:p>
          <w:p w:rsidR="00D439E9" w:rsidRDefault="00D439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  <w:p w:rsidR="00D439E9" w:rsidRDefault="00D439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B429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B42911" w:rsidRDefault="00B429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E9" w:rsidRDefault="00B429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E9" w:rsidRDefault="00B429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E9" w:rsidRDefault="00B429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  <w:p w:rsidR="00B42911" w:rsidRDefault="00B429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11" w:rsidRDefault="00B429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B42911" w:rsidRDefault="00B429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11" w:rsidRDefault="00B429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11" w:rsidRDefault="00B429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E9" w:rsidRDefault="00B42911" w:rsidP="00B429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МТЗ-82, 1987 г.</w:t>
            </w:r>
          </w:p>
        </w:tc>
      </w:tr>
      <w:tr w:rsidR="00D439E9" w:rsidTr="00B429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9" w:rsidRDefault="00B429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911">
              <w:rPr>
                <w:rFonts w:ascii="Times New Roman" w:hAnsi="Times New Roman" w:cs="Times New Roman"/>
                <w:sz w:val="24"/>
                <w:szCs w:val="24"/>
              </w:rPr>
              <w:t>Наконечник Анастасии Олеговны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9E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E9" w:rsidRDefault="00D439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9" w:rsidRDefault="00D439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9" w:rsidRDefault="00D439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B42911" w:rsidRDefault="00B429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D439E9" w:rsidRDefault="00D439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  <w:p w:rsidR="00B42911" w:rsidRDefault="00B42911" w:rsidP="00B429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– в пользовании</w:t>
            </w:r>
          </w:p>
          <w:p w:rsidR="00B42911" w:rsidRDefault="00B429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E9" w:rsidRDefault="00B429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58,8</w:t>
            </w: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E9" w:rsidRDefault="00B429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42911" w:rsidRDefault="00B429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11" w:rsidRDefault="00B429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11" w:rsidRDefault="00B429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  <w:p w:rsidR="00B42911" w:rsidRDefault="00B429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11" w:rsidRDefault="00B429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11" w:rsidRDefault="00B429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E9" w:rsidRDefault="00D439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D924C4" w:rsidRDefault="00D924C4"/>
    <w:sectPr w:rsidR="00D924C4" w:rsidSect="00B429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A3"/>
    <w:rsid w:val="00695DA3"/>
    <w:rsid w:val="00B42911"/>
    <w:rsid w:val="00D439E9"/>
    <w:rsid w:val="00D9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6C849-BB51-4E53-81FE-22B57B3C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3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Катарбей01</dc:creator>
  <cp:keywords/>
  <dc:description/>
  <cp:lastModifiedBy>Катарбей01</cp:lastModifiedBy>
  <cp:revision>3</cp:revision>
  <dcterms:created xsi:type="dcterms:W3CDTF">2016-09-12T02:54:00Z</dcterms:created>
  <dcterms:modified xsi:type="dcterms:W3CDTF">2016-09-12T03:13:00Z</dcterms:modified>
</cp:coreProperties>
</file>