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8" w:rsidRDefault="00A40458" w:rsidP="00A40458">
      <w:pPr>
        <w:rPr>
          <w:rFonts w:ascii="Times New Roman" w:hAnsi="Times New Roman"/>
          <w:b/>
        </w:rPr>
      </w:pPr>
      <w:bookmarkStart w:id="0" w:name="_GoBack"/>
      <w:bookmarkEnd w:id="0"/>
    </w:p>
    <w:p w:rsidR="00A40458" w:rsidRPr="003A733A" w:rsidRDefault="00A40458" w:rsidP="00376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AA2">
        <w:rPr>
          <w:rFonts w:ascii="Times New Roman" w:hAnsi="Times New Roman"/>
          <w:b/>
        </w:rPr>
        <w:t>РО</w:t>
      </w:r>
      <w:r w:rsidRPr="00A95AA2">
        <w:rPr>
          <w:rFonts w:ascii="Times New Roman" w:hAnsi="Times New Roman"/>
          <w:b/>
          <w:sz w:val="24"/>
          <w:szCs w:val="24"/>
        </w:rPr>
        <w:t>ССИЙСКАЯ</w:t>
      </w:r>
      <w:r w:rsidRPr="003A733A">
        <w:rPr>
          <w:rFonts w:ascii="Times New Roman" w:hAnsi="Times New Roman"/>
          <w:b/>
          <w:sz w:val="24"/>
          <w:szCs w:val="24"/>
        </w:rPr>
        <w:t xml:space="preserve"> ФЕДЕРАЦИЯ</w:t>
      </w:r>
    </w:p>
    <w:p w:rsidR="00A40458" w:rsidRPr="003A733A" w:rsidRDefault="00A40458" w:rsidP="00376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33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40458" w:rsidRPr="003A733A" w:rsidRDefault="00A40458" w:rsidP="00376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  <w:r w:rsidR="004E5A9B">
        <w:rPr>
          <w:rFonts w:ascii="Times New Roman" w:hAnsi="Times New Roman"/>
          <w:b/>
          <w:sz w:val="24"/>
          <w:szCs w:val="24"/>
        </w:rPr>
        <w:t>КАТАРБЕЙСКОГО</w:t>
      </w:r>
    </w:p>
    <w:p w:rsidR="00A40458" w:rsidRPr="003A733A" w:rsidRDefault="00A40458" w:rsidP="00376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33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40458" w:rsidRPr="003A733A" w:rsidRDefault="00A40458" w:rsidP="00376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A40458" w:rsidRPr="003A733A" w:rsidRDefault="00A40458" w:rsidP="00EC2FAC">
      <w:pPr>
        <w:spacing w:line="240" w:lineRule="auto"/>
        <w:jc w:val="center"/>
        <w:rPr>
          <w:rFonts w:ascii="Times New Roman" w:hAnsi="Times New Roman"/>
          <w:spacing w:val="180"/>
          <w:sz w:val="24"/>
          <w:szCs w:val="24"/>
        </w:rPr>
      </w:pPr>
      <w:r w:rsidRPr="003A733A">
        <w:rPr>
          <w:rFonts w:ascii="Times New Roman" w:hAnsi="Times New Roman"/>
          <w:spacing w:val="180"/>
          <w:sz w:val="24"/>
          <w:szCs w:val="24"/>
        </w:rPr>
        <w:t>*******************************</w:t>
      </w:r>
    </w:p>
    <w:p w:rsidR="00A40458" w:rsidRPr="003A733A" w:rsidRDefault="00A40458" w:rsidP="00EC2FAC">
      <w:pPr>
        <w:pStyle w:val="a5"/>
      </w:pPr>
      <w:r>
        <w:t xml:space="preserve">с. </w:t>
      </w:r>
      <w:r w:rsidR="004E5A9B">
        <w:t xml:space="preserve">Катарбей, ул. Советская 84                                                                  </w:t>
      </w:r>
      <w:r w:rsidRPr="003A733A">
        <w:t xml:space="preserve">тел. (39557) </w:t>
      </w:r>
      <w:r w:rsidR="004E5A9B">
        <w:t>35-145</w:t>
      </w:r>
    </w:p>
    <w:p w:rsidR="00A40458" w:rsidRPr="003A733A" w:rsidRDefault="00A40458" w:rsidP="00EC2FAC">
      <w:pPr>
        <w:spacing w:line="240" w:lineRule="auto"/>
        <w:rPr>
          <w:rFonts w:ascii="Times New Roman" w:hAnsi="Times New Roman"/>
          <w:sz w:val="24"/>
          <w:szCs w:val="24"/>
        </w:rPr>
      </w:pPr>
      <w:r w:rsidRPr="004E5A9B">
        <w:rPr>
          <w:rFonts w:ascii="Times New Roman" w:hAnsi="Times New Roman"/>
          <w:sz w:val="24"/>
          <w:szCs w:val="24"/>
        </w:rPr>
        <w:t xml:space="preserve">от </w:t>
      </w:r>
      <w:r w:rsidR="003765AC">
        <w:rPr>
          <w:rFonts w:ascii="Times New Roman" w:hAnsi="Times New Roman"/>
          <w:sz w:val="24"/>
          <w:szCs w:val="24"/>
        </w:rPr>
        <w:t>«</w:t>
      </w:r>
      <w:r w:rsidR="001F1817">
        <w:rPr>
          <w:rFonts w:ascii="Times New Roman" w:hAnsi="Times New Roman"/>
          <w:sz w:val="24"/>
          <w:szCs w:val="24"/>
        </w:rPr>
        <w:t>14</w:t>
      </w:r>
      <w:r w:rsidR="003765AC">
        <w:rPr>
          <w:rFonts w:ascii="Times New Roman" w:hAnsi="Times New Roman"/>
          <w:sz w:val="24"/>
          <w:szCs w:val="24"/>
        </w:rPr>
        <w:t>»</w:t>
      </w:r>
      <w:r w:rsidR="005E74F8" w:rsidRPr="004E5A9B">
        <w:rPr>
          <w:rFonts w:ascii="Times New Roman" w:hAnsi="Times New Roman"/>
          <w:sz w:val="24"/>
          <w:szCs w:val="24"/>
        </w:rPr>
        <w:t xml:space="preserve"> </w:t>
      </w:r>
      <w:r w:rsidR="001F1817">
        <w:rPr>
          <w:rFonts w:ascii="Times New Roman" w:hAnsi="Times New Roman"/>
          <w:sz w:val="24"/>
          <w:szCs w:val="24"/>
        </w:rPr>
        <w:t xml:space="preserve">ноября </w:t>
      </w:r>
      <w:r w:rsidR="005E74F8" w:rsidRPr="004E5A9B">
        <w:rPr>
          <w:rFonts w:ascii="Times New Roman" w:hAnsi="Times New Roman"/>
          <w:sz w:val="24"/>
          <w:szCs w:val="24"/>
        </w:rPr>
        <w:t xml:space="preserve"> </w:t>
      </w:r>
      <w:r w:rsidRPr="004E5A9B">
        <w:rPr>
          <w:rFonts w:ascii="Times New Roman" w:hAnsi="Times New Roman"/>
          <w:sz w:val="24"/>
          <w:szCs w:val="24"/>
        </w:rPr>
        <w:t>20</w:t>
      </w:r>
      <w:r w:rsidR="001F1817">
        <w:rPr>
          <w:rFonts w:ascii="Times New Roman" w:hAnsi="Times New Roman"/>
          <w:sz w:val="24"/>
          <w:szCs w:val="24"/>
        </w:rPr>
        <w:t>22</w:t>
      </w:r>
      <w:r w:rsidRPr="004E5A9B">
        <w:rPr>
          <w:rFonts w:ascii="Times New Roman" w:hAnsi="Times New Roman"/>
          <w:sz w:val="24"/>
          <w:szCs w:val="24"/>
        </w:rPr>
        <w:t xml:space="preserve"> года </w:t>
      </w:r>
      <w:r w:rsidR="004E5A9B">
        <w:rPr>
          <w:rFonts w:ascii="Times New Roman" w:hAnsi="Times New Roman"/>
          <w:sz w:val="24"/>
          <w:szCs w:val="24"/>
        </w:rPr>
        <w:t xml:space="preserve">                             </w:t>
      </w:r>
      <w:r w:rsidRPr="004E5A9B">
        <w:rPr>
          <w:rFonts w:ascii="Times New Roman" w:hAnsi="Times New Roman"/>
          <w:sz w:val="24"/>
          <w:szCs w:val="24"/>
        </w:rPr>
        <w:t>№</w:t>
      </w:r>
      <w:r w:rsidR="004E5A9B">
        <w:rPr>
          <w:rFonts w:ascii="Times New Roman" w:hAnsi="Times New Roman"/>
          <w:sz w:val="24"/>
          <w:szCs w:val="24"/>
        </w:rPr>
        <w:t xml:space="preserve">  </w:t>
      </w:r>
      <w:r w:rsidR="001F1817">
        <w:rPr>
          <w:rFonts w:ascii="Times New Roman" w:hAnsi="Times New Roman"/>
          <w:sz w:val="24"/>
          <w:szCs w:val="24"/>
        </w:rPr>
        <w:t>10</w:t>
      </w:r>
      <w:r w:rsidRPr="003A733A">
        <w:rPr>
          <w:rFonts w:ascii="Times New Roman" w:hAnsi="Times New Roman"/>
          <w:sz w:val="24"/>
          <w:szCs w:val="24"/>
        </w:rPr>
        <w:t xml:space="preserve">                          </w:t>
      </w:r>
      <w:r w:rsidRPr="003A733A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3765AC" w:rsidRDefault="003765AC" w:rsidP="00376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назначении публичных слушаний </w:t>
      </w:r>
    </w:p>
    <w:p w:rsidR="003765AC" w:rsidRDefault="003765AC" w:rsidP="00376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рассмотрению проекта Решения Думы </w:t>
      </w:r>
    </w:p>
    <w:p w:rsidR="003765AC" w:rsidRDefault="003765AC" w:rsidP="00376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правил благоустройства </w:t>
      </w:r>
    </w:p>
    <w:p w:rsidR="00A40458" w:rsidRDefault="003765AC" w:rsidP="00376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территории Катарбейского муниципального образования»</w:t>
      </w:r>
    </w:p>
    <w:p w:rsidR="003765AC" w:rsidRPr="003765AC" w:rsidRDefault="003765AC" w:rsidP="003765AC">
      <w:pPr>
        <w:spacing w:after="0" w:line="240" w:lineRule="auto"/>
        <w:rPr>
          <w:rFonts w:ascii="Times New Roman" w:hAnsi="Times New Roman"/>
        </w:rPr>
      </w:pPr>
    </w:p>
    <w:p w:rsidR="00A40458" w:rsidRDefault="00A40458" w:rsidP="00EC2FAC">
      <w:pPr>
        <w:spacing w:line="240" w:lineRule="auto"/>
        <w:rPr>
          <w:rFonts w:ascii="Times New Roman" w:hAnsi="Times New Roman"/>
          <w:sz w:val="24"/>
          <w:szCs w:val="24"/>
        </w:rPr>
      </w:pPr>
      <w:r w:rsidRPr="00A40458">
        <w:rPr>
          <w:rFonts w:ascii="Times New Roman" w:hAnsi="Times New Roman"/>
          <w:sz w:val="24"/>
          <w:szCs w:val="24"/>
        </w:rPr>
        <w:t xml:space="preserve">     В соответс</w:t>
      </w:r>
      <w:r>
        <w:rPr>
          <w:rFonts w:ascii="Times New Roman" w:hAnsi="Times New Roman"/>
          <w:sz w:val="24"/>
          <w:szCs w:val="24"/>
        </w:rPr>
        <w:t>т</w:t>
      </w:r>
      <w:r w:rsidRPr="00A40458">
        <w:rPr>
          <w:rFonts w:ascii="Times New Roman" w:hAnsi="Times New Roman"/>
          <w:sz w:val="24"/>
          <w:szCs w:val="24"/>
        </w:rPr>
        <w:t xml:space="preserve">вии </w:t>
      </w:r>
      <w:r>
        <w:rPr>
          <w:rFonts w:ascii="Times New Roman" w:hAnsi="Times New Roman"/>
          <w:sz w:val="24"/>
          <w:szCs w:val="24"/>
        </w:rPr>
        <w:t>с</w:t>
      </w:r>
      <w:r w:rsidR="005E74F8">
        <w:rPr>
          <w:rFonts w:ascii="Times New Roman" w:hAnsi="Times New Roman"/>
          <w:sz w:val="24"/>
          <w:szCs w:val="24"/>
        </w:rPr>
        <w:t>о</w:t>
      </w:r>
      <w:r w:rsidR="003A2266">
        <w:rPr>
          <w:rFonts w:ascii="Times New Roman" w:hAnsi="Times New Roman"/>
          <w:sz w:val="24"/>
          <w:szCs w:val="24"/>
        </w:rPr>
        <w:t xml:space="preserve"> статьями  28,  45.1</w:t>
      </w:r>
      <w:r>
        <w:rPr>
          <w:rFonts w:ascii="Times New Roman" w:hAnsi="Times New Roman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</w:t>
      </w:r>
      <w:r w:rsidR="003A2266">
        <w:rPr>
          <w:rFonts w:ascii="Times New Roman" w:hAnsi="Times New Roman"/>
          <w:sz w:val="24"/>
          <w:szCs w:val="24"/>
        </w:rPr>
        <w:t>, руководствуясь статьями   17, 33, 48</w:t>
      </w:r>
      <w:r>
        <w:rPr>
          <w:rFonts w:ascii="Times New Roman" w:hAnsi="Times New Roman"/>
          <w:sz w:val="24"/>
          <w:szCs w:val="24"/>
        </w:rPr>
        <w:t xml:space="preserve"> Устава </w:t>
      </w:r>
      <w:r w:rsidR="004E5A9B">
        <w:rPr>
          <w:rFonts w:ascii="Times New Roman" w:hAnsi="Times New Roman"/>
          <w:sz w:val="24"/>
          <w:szCs w:val="24"/>
        </w:rPr>
        <w:t xml:space="preserve">Катарбейского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40458" w:rsidRDefault="00A40458" w:rsidP="00EC2F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РЕШИЛА:</w:t>
      </w:r>
    </w:p>
    <w:p w:rsidR="00A40458" w:rsidRDefault="00A40458" w:rsidP="00EC2F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прилагаемый проект Решения Думы «Об утверждении Правил благоустройства территории </w:t>
      </w:r>
      <w:r w:rsidR="004E5A9B">
        <w:rPr>
          <w:rFonts w:ascii="Times New Roman" w:hAnsi="Times New Roman"/>
          <w:sz w:val="24"/>
          <w:szCs w:val="24"/>
        </w:rPr>
        <w:t>Катарбейского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A40458" w:rsidRDefault="00A40458" w:rsidP="00EC2F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временную комиссию по подготовке и проведению публичных слушаний в соответствии с Регламентом Думы </w:t>
      </w:r>
      <w:r w:rsidR="004E5A9B">
        <w:rPr>
          <w:rFonts w:ascii="Times New Roman" w:hAnsi="Times New Roman"/>
          <w:sz w:val="24"/>
          <w:szCs w:val="24"/>
        </w:rPr>
        <w:t xml:space="preserve">Катарбейского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A40458" w:rsidRDefault="00A40458" w:rsidP="00EC2F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обсуждения проекта Решения Думы «Об утверждении Правил благоустройства территории </w:t>
      </w:r>
      <w:r w:rsidR="004E5A9B">
        <w:rPr>
          <w:rFonts w:ascii="Times New Roman" w:hAnsi="Times New Roman"/>
          <w:sz w:val="24"/>
          <w:szCs w:val="24"/>
        </w:rPr>
        <w:t>Катарбейского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образования» наз</w:t>
      </w:r>
      <w:r w:rsidR="003A2266">
        <w:rPr>
          <w:rFonts w:ascii="Times New Roman" w:hAnsi="Times New Roman"/>
          <w:sz w:val="24"/>
          <w:szCs w:val="24"/>
        </w:rPr>
        <w:t xml:space="preserve">начить публичные слушания на </w:t>
      </w:r>
      <w:r w:rsidR="001F1817">
        <w:rPr>
          <w:rFonts w:ascii="Times New Roman" w:hAnsi="Times New Roman"/>
          <w:sz w:val="24"/>
          <w:szCs w:val="24"/>
        </w:rPr>
        <w:t>22</w:t>
      </w:r>
      <w:r w:rsidR="003A2266" w:rsidRPr="004E5A9B">
        <w:rPr>
          <w:rFonts w:ascii="Times New Roman" w:hAnsi="Times New Roman"/>
          <w:sz w:val="24"/>
          <w:szCs w:val="24"/>
        </w:rPr>
        <w:t xml:space="preserve"> </w:t>
      </w:r>
      <w:r w:rsidR="001F1817">
        <w:rPr>
          <w:rFonts w:ascii="Times New Roman" w:hAnsi="Times New Roman"/>
          <w:sz w:val="24"/>
          <w:szCs w:val="24"/>
        </w:rPr>
        <w:t xml:space="preserve">ноября </w:t>
      </w:r>
      <w:r w:rsidRPr="004E5A9B">
        <w:rPr>
          <w:rFonts w:ascii="Times New Roman" w:hAnsi="Times New Roman"/>
          <w:sz w:val="24"/>
          <w:szCs w:val="24"/>
        </w:rPr>
        <w:t xml:space="preserve"> 20</w:t>
      </w:r>
      <w:r w:rsidR="001F1817">
        <w:rPr>
          <w:rFonts w:ascii="Times New Roman" w:hAnsi="Times New Roman"/>
          <w:sz w:val="24"/>
          <w:szCs w:val="24"/>
        </w:rPr>
        <w:t>22</w:t>
      </w:r>
      <w:r w:rsidRPr="004E5A9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18.00 часов.</w:t>
      </w:r>
    </w:p>
    <w:p w:rsidR="00A40458" w:rsidRDefault="00A40458" w:rsidP="00EC2F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A40458" w:rsidRDefault="00886845" w:rsidP="00EC2FA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Местом проведения публичных слушаний определить администрацию </w:t>
      </w:r>
      <w:r w:rsidR="004E5A9B">
        <w:rPr>
          <w:rFonts w:ascii="Times New Roman" w:hAnsi="Times New Roman"/>
          <w:sz w:val="24"/>
          <w:szCs w:val="24"/>
        </w:rPr>
        <w:t xml:space="preserve">Катарбейского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расположенную по адресу: </w:t>
      </w:r>
      <w:r w:rsidR="004E5A9B">
        <w:rPr>
          <w:rFonts w:ascii="Times New Roman" w:hAnsi="Times New Roman"/>
          <w:sz w:val="24"/>
          <w:szCs w:val="24"/>
        </w:rPr>
        <w:t>с. Катарбей, ул. Советская, д.84</w:t>
      </w:r>
    </w:p>
    <w:p w:rsidR="00886845" w:rsidRPr="004E5A9B" w:rsidRDefault="00886845" w:rsidP="004E5A9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население </w:t>
      </w:r>
      <w:r w:rsidR="004E5A9B">
        <w:rPr>
          <w:rFonts w:ascii="Times New Roman" w:hAnsi="Times New Roman"/>
          <w:sz w:val="24"/>
          <w:szCs w:val="24"/>
        </w:rPr>
        <w:t>Катарбейского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посредством опубликования настоящего решения и проекта решения «Об утверждении Правил благоустройства территории </w:t>
      </w:r>
      <w:r w:rsidR="004E5A9B">
        <w:rPr>
          <w:rFonts w:ascii="Times New Roman" w:hAnsi="Times New Roman"/>
          <w:sz w:val="24"/>
          <w:szCs w:val="24"/>
        </w:rPr>
        <w:t>Катарбейского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образования»  в «Вестнике </w:t>
      </w:r>
      <w:r w:rsidR="004E5A9B">
        <w:rPr>
          <w:rFonts w:ascii="Times New Roman" w:hAnsi="Times New Roman"/>
          <w:sz w:val="24"/>
          <w:szCs w:val="24"/>
        </w:rPr>
        <w:t>Катарбейского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 о времени 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«Об утверждении Правил благоустройства территории </w:t>
      </w:r>
      <w:r w:rsidR="004E5A9B">
        <w:rPr>
          <w:rFonts w:ascii="Times New Roman" w:hAnsi="Times New Roman"/>
          <w:sz w:val="24"/>
          <w:szCs w:val="24"/>
        </w:rPr>
        <w:t xml:space="preserve">Катарбейского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образования» в администрацию </w:t>
      </w:r>
      <w:r w:rsidR="004E5A9B">
        <w:rPr>
          <w:rFonts w:ascii="Times New Roman" w:hAnsi="Times New Roman"/>
          <w:sz w:val="24"/>
          <w:szCs w:val="24"/>
        </w:rPr>
        <w:t>Катарбейского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адресу:   </w:t>
      </w:r>
      <w:r w:rsidR="004E5A9B">
        <w:rPr>
          <w:rFonts w:ascii="Times New Roman" w:hAnsi="Times New Roman"/>
          <w:sz w:val="24"/>
          <w:szCs w:val="24"/>
        </w:rPr>
        <w:t>с. Катарбей, ул. Советская, д.84</w:t>
      </w:r>
    </w:p>
    <w:p w:rsidR="004E5A9B" w:rsidRPr="004E5A9B" w:rsidRDefault="00BC41A9" w:rsidP="004E5A9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публичных слушаний опубликовать в «Вестнике </w:t>
      </w:r>
      <w:r w:rsidR="004E5A9B">
        <w:rPr>
          <w:rFonts w:ascii="Times New Roman" w:hAnsi="Times New Roman"/>
          <w:sz w:val="24"/>
          <w:szCs w:val="24"/>
        </w:rPr>
        <w:t>Катарбейского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 в течение 10 дней с момента окончания публичных слушаний. </w:t>
      </w:r>
    </w:p>
    <w:p w:rsidR="00EC2FAC" w:rsidRPr="00DC643F" w:rsidRDefault="00EC2FAC" w:rsidP="004E5A9B">
      <w:pPr>
        <w:spacing w:after="0" w:line="240" w:lineRule="atLeast"/>
        <w:rPr>
          <w:rFonts w:ascii="Times New Roman" w:hAnsi="Times New Roman"/>
        </w:rPr>
      </w:pPr>
      <w:r w:rsidRPr="00DC643F">
        <w:rPr>
          <w:rFonts w:ascii="Times New Roman" w:hAnsi="Times New Roman"/>
        </w:rPr>
        <w:t xml:space="preserve">Глава </w:t>
      </w:r>
      <w:r w:rsidR="004E5A9B">
        <w:rPr>
          <w:rFonts w:ascii="Times New Roman" w:hAnsi="Times New Roman"/>
        </w:rPr>
        <w:t xml:space="preserve">Катарбейского </w:t>
      </w:r>
    </w:p>
    <w:p w:rsidR="00A40458" w:rsidRPr="00DC643F" w:rsidRDefault="009E677B" w:rsidP="004E5A9B">
      <w:pPr>
        <w:spacing w:after="0" w:line="240" w:lineRule="atLeast"/>
        <w:rPr>
          <w:rFonts w:ascii="Times New Roman" w:hAnsi="Times New Roman"/>
        </w:rPr>
      </w:pPr>
      <w:r w:rsidRPr="00DC643F">
        <w:rPr>
          <w:rFonts w:ascii="Times New Roman" w:hAnsi="Times New Roman"/>
        </w:rPr>
        <w:t>м</w:t>
      </w:r>
      <w:r w:rsidR="00EC2FAC" w:rsidRPr="00DC643F">
        <w:rPr>
          <w:rFonts w:ascii="Times New Roman" w:hAnsi="Times New Roman"/>
        </w:rPr>
        <w:t xml:space="preserve">униципального </w:t>
      </w:r>
      <w:r w:rsidRPr="00DC643F">
        <w:rPr>
          <w:rFonts w:ascii="Times New Roman" w:hAnsi="Times New Roman"/>
        </w:rPr>
        <w:t xml:space="preserve">образования            </w:t>
      </w:r>
      <w:r w:rsidR="00DC643F" w:rsidRPr="00DC643F">
        <w:rPr>
          <w:rFonts w:ascii="Times New Roman" w:hAnsi="Times New Roman"/>
        </w:rPr>
        <w:t xml:space="preserve">                                                     </w:t>
      </w:r>
      <w:r w:rsidR="001F1817">
        <w:rPr>
          <w:rFonts w:ascii="Times New Roman" w:hAnsi="Times New Roman"/>
        </w:rPr>
        <w:t>Л.С. Третьякова</w:t>
      </w:r>
    </w:p>
    <w:p w:rsidR="001F1817" w:rsidRDefault="001F1817" w:rsidP="001F1817">
      <w:pPr>
        <w:rPr>
          <w:rFonts w:ascii="Times New Roman" w:hAnsi="Times New Roman"/>
          <w:b/>
        </w:rPr>
      </w:pPr>
    </w:p>
    <w:p w:rsidR="001F1817" w:rsidRDefault="001F1817" w:rsidP="001F1817">
      <w:pPr>
        <w:rPr>
          <w:rFonts w:ascii="Times New Roman" w:hAnsi="Times New Roman"/>
          <w:b/>
        </w:rPr>
      </w:pPr>
    </w:p>
    <w:p w:rsidR="001F1817" w:rsidRPr="001F1817" w:rsidRDefault="001F1817" w:rsidP="001F181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1F1817" w:rsidRPr="001F1817" w:rsidRDefault="001F1817" w:rsidP="001F181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 xml:space="preserve">                                                            к постановлению администрации           </w:t>
      </w:r>
    </w:p>
    <w:p w:rsidR="001F1817" w:rsidRPr="001F1817" w:rsidRDefault="001F1817" w:rsidP="001F181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Катарбейского  муниципального      </w:t>
      </w:r>
    </w:p>
    <w:p w:rsidR="001F1817" w:rsidRPr="001F1817" w:rsidRDefault="001F1817" w:rsidP="001F181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 xml:space="preserve">                                                                   образования </w:t>
      </w:r>
    </w:p>
    <w:p w:rsidR="001F1817" w:rsidRPr="001F1817" w:rsidRDefault="001F1817" w:rsidP="001F181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10DE1">
        <w:rPr>
          <w:rFonts w:ascii="Times New Roman" w:hAnsi="Times New Roman"/>
          <w:sz w:val="24"/>
          <w:szCs w:val="24"/>
        </w:rPr>
        <w:t xml:space="preserve">                          от «14</w:t>
      </w:r>
      <w:r w:rsidRPr="001F1817">
        <w:rPr>
          <w:rFonts w:ascii="Times New Roman" w:hAnsi="Times New Roman"/>
          <w:sz w:val="24"/>
          <w:szCs w:val="24"/>
        </w:rPr>
        <w:t xml:space="preserve"> » ноября 202</w:t>
      </w:r>
      <w:r w:rsidR="00010DE1">
        <w:rPr>
          <w:rFonts w:ascii="Times New Roman" w:hAnsi="Times New Roman"/>
          <w:sz w:val="24"/>
          <w:szCs w:val="24"/>
        </w:rPr>
        <w:t>2</w:t>
      </w:r>
      <w:r w:rsidRPr="001F1817">
        <w:rPr>
          <w:rFonts w:ascii="Times New Roman" w:hAnsi="Times New Roman"/>
          <w:sz w:val="24"/>
          <w:szCs w:val="24"/>
        </w:rPr>
        <w:t xml:space="preserve"> г. №</w:t>
      </w:r>
      <w:r w:rsidR="00010DE1">
        <w:rPr>
          <w:rFonts w:ascii="Times New Roman" w:hAnsi="Times New Roman"/>
          <w:sz w:val="24"/>
          <w:szCs w:val="24"/>
        </w:rPr>
        <w:t>10</w:t>
      </w:r>
    </w:p>
    <w:p w:rsidR="001F1817" w:rsidRPr="001F1817" w:rsidRDefault="001F1817" w:rsidP="001F18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 xml:space="preserve"> Временная комиссия по подготовке и проведению публичных слушаний для  обсуждения  проекта решения Думы Катарбейского  муниципального образования «О бюджете Катарбейского муниципального образования на 2022 год и на плановый период 2023-2024 гг.».</w:t>
      </w: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>Председатель комиссии:</w:t>
      </w:r>
    </w:p>
    <w:p w:rsidR="001F1817" w:rsidRPr="001F1817" w:rsidRDefault="001F1817" w:rsidP="001F181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 xml:space="preserve">Криворотов А.А.. –специалист Катарбейского муниципального образования </w:t>
      </w: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>Члены комиссии:</w:t>
      </w: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Наконечник Т.Н.</w:t>
      </w:r>
      <w:r w:rsidRPr="001F1817">
        <w:rPr>
          <w:rFonts w:ascii="Times New Roman" w:hAnsi="Times New Roman"/>
          <w:sz w:val="24"/>
          <w:szCs w:val="24"/>
        </w:rPr>
        <w:t xml:space="preserve"> – депутат сельского поселения;</w:t>
      </w: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>Рединов А.В. – депутат сельского поселения;</w:t>
      </w:r>
    </w:p>
    <w:p w:rsidR="001F1817" w:rsidRPr="001F1817" w:rsidRDefault="001F1817" w:rsidP="001F1817">
      <w:pPr>
        <w:jc w:val="both"/>
        <w:rPr>
          <w:rFonts w:ascii="Times New Roman" w:hAnsi="Times New Roman"/>
          <w:sz w:val="24"/>
          <w:szCs w:val="24"/>
        </w:rPr>
      </w:pPr>
      <w:r w:rsidRPr="001F1817">
        <w:rPr>
          <w:rFonts w:ascii="Times New Roman" w:hAnsi="Times New Roman"/>
          <w:sz w:val="24"/>
          <w:szCs w:val="24"/>
        </w:rPr>
        <w:t>Секретарь комиссии: Черных М.Ю. – специалист администрации Катарбейского муниципального образования.</w:t>
      </w:r>
    </w:p>
    <w:p w:rsidR="001F1817" w:rsidRPr="001F1817" w:rsidRDefault="001F1817" w:rsidP="001F18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F1817" w:rsidRDefault="001F1817" w:rsidP="001F1817">
      <w:pPr>
        <w:rPr>
          <w:rFonts w:ascii="Times New Roman" w:hAnsi="Times New Roman"/>
          <w:b/>
        </w:rPr>
      </w:pPr>
    </w:p>
    <w:p w:rsidR="001F1817" w:rsidRDefault="001F1817" w:rsidP="001F1817">
      <w:pPr>
        <w:rPr>
          <w:rFonts w:ascii="Times New Roman" w:hAnsi="Times New Roman"/>
          <w:b/>
        </w:rPr>
      </w:pPr>
    </w:p>
    <w:p w:rsidR="001F1817" w:rsidRDefault="001F1817" w:rsidP="001F1817">
      <w:pPr>
        <w:rPr>
          <w:rFonts w:ascii="Times New Roman" w:hAnsi="Times New Roman"/>
          <w:b/>
        </w:rPr>
      </w:pPr>
    </w:p>
    <w:p w:rsidR="001F1817" w:rsidRDefault="001F1817" w:rsidP="001F1817">
      <w:pPr>
        <w:rPr>
          <w:rFonts w:ascii="Times New Roman" w:hAnsi="Times New Roman"/>
          <w:b/>
        </w:rPr>
      </w:pPr>
    </w:p>
    <w:p w:rsidR="001F1817" w:rsidRDefault="001F1817" w:rsidP="001F1817">
      <w:pPr>
        <w:rPr>
          <w:rFonts w:ascii="Times New Roman" w:hAnsi="Times New Roman"/>
          <w:sz w:val="24"/>
          <w:szCs w:val="24"/>
        </w:rPr>
      </w:pP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F1817">
        <w:rPr>
          <w:rFonts w:ascii="Arial" w:hAnsi="Arial" w:cs="Arial"/>
          <w:b/>
          <w:sz w:val="32"/>
          <w:szCs w:val="32"/>
        </w:rPr>
        <w:t>ПРОЕКТ</w:t>
      </w: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8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817">
        <w:rPr>
          <w:rFonts w:ascii="Arial" w:hAnsi="Arial" w:cs="Arial"/>
          <w:b/>
          <w:sz w:val="32"/>
          <w:szCs w:val="32"/>
        </w:rPr>
        <w:t>ИРКУТСКАЯ ОБЛАСТЬ</w:t>
      </w: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817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817">
        <w:rPr>
          <w:rFonts w:ascii="Arial" w:hAnsi="Arial" w:cs="Arial"/>
          <w:b/>
          <w:sz w:val="32"/>
          <w:szCs w:val="32"/>
        </w:rPr>
        <w:t>КАТАРБЕЙСКОЕ МУНИЦИПАЛЬНОЕ ОБРАЗОВАНИЕ</w:t>
      </w: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817">
        <w:rPr>
          <w:rFonts w:ascii="Arial" w:hAnsi="Arial" w:cs="Arial"/>
          <w:b/>
          <w:sz w:val="32"/>
          <w:szCs w:val="32"/>
        </w:rPr>
        <w:t>ДУМА</w:t>
      </w: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817">
        <w:rPr>
          <w:rFonts w:ascii="Arial" w:hAnsi="Arial" w:cs="Arial"/>
          <w:b/>
          <w:sz w:val="32"/>
          <w:szCs w:val="32"/>
        </w:rPr>
        <w:t>РЕШЕНИЕ</w:t>
      </w:r>
    </w:p>
    <w:p w:rsidR="001F1817" w:rsidRPr="001F1817" w:rsidRDefault="001F1817" w:rsidP="001F1817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ТЕРРИТОРИИ КАТАРБЕЙСКОГО МУНИЦИПАЛЬНОГО ОБРАЗОВАНИЯ</w:t>
      </w:r>
    </w:p>
    <w:p w:rsidR="001F1817" w:rsidRPr="001F1817" w:rsidRDefault="001F1817" w:rsidP="001F1817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1F1817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Pr="001F1817">
        <w:rPr>
          <w:rFonts w:ascii="Arial" w:hAnsi="Arial" w:cs="Arial"/>
          <w:sz w:val="24"/>
          <w:szCs w:val="24"/>
          <w:lang w:eastAsia="ru-RU"/>
        </w:rPr>
        <w:t>Катарбейского муниципального образования, Дума Катарбейского муниципального образования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F1817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1817" w:rsidRPr="001F1817" w:rsidRDefault="001F1817" w:rsidP="001F181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прилагаемые Правила благоустройства территории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Катарбейского муниципального образования.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F1817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hyperlink r:id="rId6" w:history="1">
        <w:r w:rsidRPr="001F1817">
          <w:rPr>
            <w:rFonts w:ascii="Arial" w:hAnsi="Arial" w:cs="Arial"/>
            <w:sz w:val="24"/>
            <w:szCs w:val="24"/>
          </w:rPr>
          <w:t>Решение</w:t>
        </w:r>
      </w:hyperlink>
      <w:r w:rsidRPr="001F1817">
        <w:rPr>
          <w:rFonts w:ascii="Arial" w:hAnsi="Arial" w:cs="Arial"/>
          <w:sz w:val="24"/>
          <w:szCs w:val="24"/>
        </w:rPr>
        <w:t xml:space="preserve"> Думы Катарбейского муниципального образования от 28.02.2022 г. №158 «</w:t>
      </w:r>
      <w:r w:rsidRPr="001F1817">
        <w:rPr>
          <w:rFonts w:ascii="Arial" w:hAnsi="Arial" w:cs="Arial"/>
          <w:sz w:val="24"/>
          <w:szCs w:val="24"/>
          <w:lang w:eastAsia="ru-RU"/>
        </w:rPr>
        <w:t>Об утверждении правил содержания и благоустройства территории Катарбейского муниципального образования</w:t>
      </w:r>
      <w:r w:rsidRPr="001F1817">
        <w:rPr>
          <w:rFonts w:ascii="Arial" w:hAnsi="Arial" w:cs="Arial"/>
          <w:sz w:val="24"/>
          <w:szCs w:val="24"/>
        </w:rPr>
        <w:t>» признать утратившим силу.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1817">
        <w:rPr>
          <w:rFonts w:ascii="Arial" w:hAnsi="Arial" w:cs="Arial"/>
          <w:sz w:val="24"/>
          <w:szCs w:val="24"/>
          <w:lang w:eastAsia="ru-RU"/>
        </w:rPr>
        <w:t>3. Опубликовать настоящее решение в «Вестнике Катарбейского сельского поселения» и разместить на официальном сайте Катарбейского муниципального образования в информационно-телекоммуникационной сети "Интернет".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1817">
        <w:rPr>
          <w:rFonts w:ascii="Arial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F1817">
        <w:rPr>
          <w:rFonts w:ascii="Arial" w:hAnsi="Arial" w:cs="Arial"/>
          <w:sz w:val="24"/>
          <w:szCs w:val="24"/>
          <w:lang w:eastAsia="ru-RU"/>
        </w:rPr>
        <w:t xml:space="preserve">Председатель Думы Катарбейского муниципального образования 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F1817">
        <w:rPr>
          <w:rFonts w:ascii="Arial" w:hAnsi="Arial" w:cs="Arial"/>
          <w:sz w:val="24"/>
          <w:szCs w:val="24"/>
          <w:lang w:eastAsia="ru-RU"/>
        </w:rPr>
        <w:t>Л.С. Третьякова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F1817">
        <w:rPr>
          <w:rFonts w:ascii="Arial" w:hAnsi="Arial" w:cs="Arial"/>
          <w:sz w:val="24"/>
          <w:szCs w:val="24"/>
          <w:lang w:eastAsia="ru-RU"/>
        </w:rPr>
        <w:t xml:space="preserve">Глава Катарбейского муниципального образования  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F1817">
        <w:rPr>
          <w:rFonts w:ascii="Arial" w:hAnsi="Arial" w:cs="Arial"/>
          <w:sz w:val="24"/>
          <w:szCs w:val="24"/>
          <w:lang w:eastAsia="ru-RU"/>
        </w:rPr>
        <w:t>Л.С. Третьякова</w:t>
      </w:r>
    </w:p>
    <w:p w:rsid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P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  <w:lang w:eastAsia="ru-RU"/>
        </w:rPr>
      </w:pPr>
    </w:p>
    <w:p w:rsidR="001F1817" w:rsidRPr="001F1817" w:rsidRDefault="001F1817" w:rsidP="001F1817">
      <w:pPr>
        <w:suppressAutoHyphens/>
        <w:spacing w:after="0" w:line="240" w:lineRule="auto"/>
        <w:ind w:firstLine="36"/>
        <w:jc w:val="right"/>
        <w:rPr>
          <w:rFonts w:ascii="Courier New" w:hAnsi="Courier New" w:cs="Courier New"/>
          <w:kern w:val="2"/>
        </w:rPr>
      </w:pPr>
      <w:r w:rsidRPr="001F1817">
        <w:rPr>
          <w:rFonts w:ascii="Courier New" w:hAnsi="Courier New" w:cs="Courier New"/>
          <w:kern w:val="2"/>
          <w:lang w:eastAsia="ru-RU"/>
        </w:rPr>
        <w:t>Утверждены</w:t>
      </w:r>
    </w:p>
    <w:p w:rsidR="001F1817" w:rsidRPr="001F1817" w:rsidRDefault="001F1817" w:rsidP="001F1817">
      <w:pPr>
        <w:suppressAutoHyphens/>
        <w:spacing w:after="0" w:line="240" w:lineRule="auto"/>
        <w:jc w:val="right"/>
        <w:rPr>
          <w:rFonts w:ascii="Courier New" w:hAnsi="Courier New" w:cs="Courier New"/>
          <w:kern w:val="2"/>
          <w:lang w:eastAsia="ru-RU"/>
        </w:rPr>
      </w:pPr>
      <w:r w:rsidRPr="001F1817">
        <w:rPr>
          <w:rFonts w:ascii="Courier New" w:hAnsi="Courier New" w:cs="Courier New"/>
          <w:kern w:val="2"/>
          <w:lang w:eastAsia="ru-RU"/>
        </w:rPr>
        <w:t>решением Думы</w:t>
      </w:r>
    </w:p>
    <w:p w:rsidR="001F1817" w:rsidRPr="001F1817" w:rsidRDefault="001F1817" w:rsidP="001F1817">
      <w:pPr>
        <w:suppressAutoHyphens/>
        <w:spacing w:after="0" w:line="240" w:lineRule="auto"/>
        <w:jc w:val="right"/>
        <w:rPr>
          <w:rFonts w:ascii="Courier New" w:hAnsi="Courier New" w:cs="Courier New"/>
          <w:kern w:val="2"/>
          <w:lang w:eastAsia="ru-RU"/>
        </w:rPr>
      </w:pPr>
      <w:r w:rsidRPr="001F1817">
        <w:rPr>
          <w:rFonts w:ascii="Courier New" w:hAnsi="Courier New" w:cs="Courier New"/>
          <w:kern w:val="2"/>
          <w:lang w:eastAsia="ru-RU"/>
        </w:rPr>
        <w:t xml:space="preserve"> Катарбейского МО </w:t>
      </w:r>
    </w:p>
    <w:p w:rsidR="001F1817" w:rsidRPr="001F1817" w:rsidRDefault="001F1817" w:rsidP="001F1817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F1817">
        <w:rPr>
          <w:rFonts w:ascii="Courier New" w:hAnsi="Courier New" w:cs="Courier New"/>
          <w:kern w:val="2"/>
          <w:lang w:eastAsia="ru-RU"/>
        </w:rPr>
        <w:t>от «___» ________ 20___ г. № ___</w:t>
      </w:r>
    </w:p>
    <w:p w:rsidR="001F1817" w:rsidRPr="001F1817" w:rsidRDefault="001F1817" w:rsidP="001F18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817" w:rsidRPr="001F1817" w:rsidRDefault="001F1817" w:rsidP="001F181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ПРАВИЛА БЛАГОУСТРОЙСТВА ТЕРРИТОРИИ </w:t>
      </w:r>
    </w:p>
    <w:p w:rsidR="001F1817" w:rsidRPr="001F1817" w:rsidRDefault="001F1817" w:rsidP="001F1817">
      <w:pPr>
        <w:spacing w:after="0" w:line="360" w:lineRule="auto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bookmarkStart w:id="1" w:name="_Hlk101512676"/>
      <w:r w:rsidRPr="001F1817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КАТАРБЕЙСКОГО МУНИЦИПАЛЬНОГО ОБРАЗОВАНИЯ</w:t>
      </w:r>
    </w:p>
    <w:p w:rsidR="001F1817" w:rsidRPr="001F1817" w:rsidRDefault="001F1817" w:rsidP="001F1817">
      <w:pPr>
        <w:spacing w:after="0" w:line="240" w:lineRule="auto"/>
        <w:ind w:firstLine="709"/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</w:p>
    <w:bookmarkEnd w:id="1"/>
    <w:p w:rsidR="001F1817" w:rsidRPr="001F1817" w:rsidRDefault="001F1817" w:rsidP="001F181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1F1817" w:rsidRPr="001F1817" w:rsidRDefault="001F1817" w:rsidP="001F181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F1817">
        <w:rPr>
          <w:rFonts w:ascii="Arial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Катарбейского муниципального образования</w:t>
      </w:r>
      <w:r w:rsidRPr="001F1817">
        <w:rPr>
          <w:rFonts w:ascii="Arial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Катарбейского муниципального образования, иными нормативными правовыми актами, сводами правил, национальными стандартами, отраслевыми нормами.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Pr="001F1817">
        <w:rPr>
          <w:rFonts w:ascii="Arial" w:hAnsi="Arial" w:cs="Arial"/>
          <w:sz w:val="24"/>
          <w:szCs w:val="24"/>
          <w:lang w:eastAsia="ru-RU"/>
        </w:rPr>
        <w:t xml:space="preserve">Иркутской области </w:t>
      </w:r>
      <w:r w:rsidRPr="001F1817">
        <w:rPr>
          <w:rFonts w:ascii="Arial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уполномоченный орган – Администрация Катарбейского муниципального образования;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1F1817" w:rsidRPr="001F1817" w:rsidRDefault="001F1817" w:rsidP="001F1817">
      <w:pPr>
        <w:spacing w:after="0" w:line="259" w:lineRule="auto"/>
        <w:ind w:right="-1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Катарбейского муниципального образования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 </w:t>
      </w:r>
      <w:r w:rsidRPr="001F1817">
        <w:rPr>
          <w:rFonts w:ascii="Arial" w:hAnsi="Arial" w:cs="Arial"/>
          <w:sz w:val="24"/>
          <w:szCs w:val="24"/>
        </w:rPr>
        <w:t>www.</w:t>
      </w:r>
      <w:r w:rsidRPr="001F1817">
        <w:rPr>
          <w:rFonts w:ascii="Arial" w:hAnsi="Arial" w:cs="Arial"/>
          <w:sz w:val="24"/>
          <w:szCs w:val="24"/>
          <w:lang w:val="en-US"/>
        </w:rPr>
        <w:t>katarbey</w:t>
      </w:r>
      <w:r w:rsidRPr="001F1817">
        <w:rPr>
          <w:rFonts w:ascii="Arial" w:hAnsi="Arial" w:cs="Arial"/>
          <w:sz w:val="24"/>
          <w:szCs w:val="24"/>
        </w:rPr>
        <w:t>.ru;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 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3.1. Границы прилегающей территории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границ, расположенных на таком земельном участке зданий, строений, сооружений.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3.6. </w:t>
      </w:r>
      <w:bookmarkStart w:id="7" w:name="sub_56"/>
      <w:bookmarkEnd w:id="6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11) для гаражно-строительных кооперативов, садоводческих и огороднических некоммерческих товариществ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3.8. Карты – схемы подлежат систематизации и поддержанию в актуальном состоянии.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муниципального образования.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F18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сутки;</w:t>
      </w:r>
    </w:p>
    <w:bookmarkEnd w:id="8"/>
    <w:p w:rsidR="001F1817" w:rsidRPr="001F1817" w:rsidRDefault="001F1817" w:rsidP="001F181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4.14. Запрещается: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воспитания и обучения, отдыха и оздоровления детей и молодежи,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муниципального образования,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4.24.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4.25. </w:t>
      </w:r>
      <w:r w:rsidRPr="001F1817">
        <w:rPr>
          <w:rFonts w:ascii="Arial" w:hAnsi="Arial" w:cs="Arial"/>
          <w:sz w:val="24"/>
          <w:szCs w:val="24"/>
          <w:lang w:eastAsia="ru-RU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Правила содержания собак и иных домашних животных на территории Катарбейского сельского поселения, утвержденные решением Думы Катарбейского муниципального образования от 22.03.2021 г. №23. 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 3) не допускать выгул животного вне мест, установленных уполномоченным органом для выгула животных.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5.12.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Адреса и границы площадок, предназначенных для складирования снега, определяет Администрация поселения.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1F1817" w:rsidRPr="001F1817" w:rsidRDefault="001F1817" w:rsidP="001F1817">
      <w:pPr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6.2.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.7.</w:t>
      </w: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6.8.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7.1. Собственники и (или) иные законные владельцы зданий, строений, сооружений либо уполномоченные лица обязаны содержать их фасады в чистоте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и порядке, отвечающим требованиям сводов правил, национальных стандартов, отраслевых норм и настоящих Правил.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Адресные аншлаги могут иметь подсветку.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2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нанесение рисунка, изменение толщины переплетов и других элементов фасадов при размещении, эксплуатации, ремонте вывески;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в) защита от образования наледи и снежных заносов, обеспечение стока воды;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е) урны.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ж) урны.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Некапитальные сооружения питания могут также оборудоваться туалетными кабинами.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а) маршруты велодорожек, интегрированные в единую замкнутую систему;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ж) половозрастных характеристик населения, проживающего на территории квартала, микрорайона;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обеспечением беспрепятственного продвижения уборочной и специальной техники.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определены</w:t>
      </w:r>
      <w:r w:rsidRPr="001F1817">
        <w:rPr>
          <w:rFonts w:ascii="Arial" w:hAnsi="Arial" w:cs="Arial"/>
          <w:sz w:val="24"/>
          <w:szCs w:val="24"/>
          <w:lang w:eastAsia="ru-RU"/>
        </w:rPr>
        <w:t xml:space="preserve"> Правилами </w:t>
      </w:r>
      <w:r w:rsidRPr="001F1817">
        <w:rPr>
          <w:rFonts w:ascii="Arial" w:hAnsi="Arial" w:cs="Arial"/>
          <w:sz w:val="24"/>
          <w:szCs w:val="24"/>
        </w:rPr>
        <w:t>содержания, выпаса и прогона сельскохозяйственных животных и птицы на территории Катарбейского муниципального образования, а также об определении мест, предназначенных для выгула домашних животных на территории Катарбейского муниципального образования, утвержденных постановлением администрации Катарбейского муниципального образования от 31.04.2021 г. №31.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текущий ремонт;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очистку урн;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текущий ремонт.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sz w:val="24"/>
          <w:szCs w:val="24"/>
          <w:lang w:eastAsia="ru-RU"/>
        </w:rPr>
        <w:tab/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Производство земляных работ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13.2. Переустройство существующих,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1F1817">
        <w:rPr>
          <w:rFonts w:ascii="Arial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1F1817">
        <w:rPr>
          <w:rFonts w:ascii="Arial" w:hAnsi="Arial" w:cs="Arial"/>
          <w:sz w:val="24"/>
          <w:szCs w:val="24"/>
          <w:lang w:eastAsia="ru-RU"/>
        </w:rPr>
        <w:t>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уполномоченного им представителя подает в уполномоченный орган заявление и следующие документы: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5" w:name="sub_42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0" w:name="sub_10042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13.8. Для переоформления разрешения на осуществление земляных работ в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случае изменения организации, производящей работы, необходимо представить следующие документы: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F1817">
          <w:rPr>
            <w:rFonts w:ascii="Arial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5) сроки выполнения земляных работ, засыпки траншей и котлованов, восстановления дорожных покрытий, тротуаров, газонов и других разрытых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участков;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F1817">
          <w:rPr>
            <w:rFonts w:ascii="Arial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1F1817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8" w:name="sub_1009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" w:name="sub_1011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F1817">
          <w:rPr>
            <w:rFonts w:ascii="Arial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, по завершению земляных работ обязаны провести мероприятия по восстановлению элементов благоустройства в соответствии с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F1817">
          <w:rPr>
            <w:rFonts w:ascii="Arial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3" w:name="sub_103607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F181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F1817">
        <w:rPr>
          <w:rFonts w:ascii="Arial" w:hAnsi="Arial" w:cs="Arial"/>
          <w:sz w:val="24"/>
          <w:szCs w:val="24"/>
          <w:lang w:eastAsia="ru-RU"/>
        </w:rPr>
        <w:t xml:space="preserve"> либо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F1817">
          <w:rPr>
            <w:rFonts w:ascii="Arial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1F1817" w:rsidRPr="001F1817" w:rsidRDefault="001F1817" w:rsidP="001F1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насыщения,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>Глава 15. Восстановление зелёных насаждений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15.1. Компенсационное озеленение производится с учётом следующих требований: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3) восстановление производится в пределах территории, либо в пределах населенного пункта, где была произведена вырубка, с высадкой деревьев.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15.2.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15.3.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5"/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F1817">
        <w:rPr>
          <w:rFonts w:ascii="Arial" w:hAnsi="Arial" w:cs="Arial"/>
          <w:b/>
          <w:color w:val="000000"/>
          <w:sz w:val="24"/>
          <w:szCs w:val="24"/>
        </w:rPr>
        <w:t>Глава 16. Мероприятия по выявлению карантинных, ядовитых и сорных растений, борьбе с ними, локализации, ликвидации их очагов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16.1. 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lastRenderedPageBreak/>
        <w:t>16.2. В целях своевременного выявления карантинных и ядовитых растений лица, указанные в абзаце 1 пункта 16.1, собственными силами либо с привлечением третьих лиц (в том числе специализированной организации):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16.3. Лица, указанные в пункте 16.1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17. Места (площадки) накопления твердых коммунальных отходов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17.1.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17.2.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17.3.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 xml:space="preserve">17.4.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17.5.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17.6.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>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17.7.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17.8. Накопление отработанных ртутьсодержащих ламп производится отдельно от других видов отходов в соответствии с </w:t>
      </w:r>
      <w:r w:rsidRPr="001F1817"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18. Выпас и прогон сельскохозяйственных животных и птиц.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18.1.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18.2.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1F1817" w:rsidRPr="001F1817" w:rsidRDefault="001F1817" w:rsidP="001F1817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 xml:space="preserve">18.3. Во всех случаях, предусмотренных пунктами 18.1 и 18.2 настоящих Правил, выпас сельскохозяйственных животных и птиц осуществляется в соответствии с Правилами </w:t>
      </w:r>
      <w:r w:rsidRPr="001F1817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Катарбейского муниципального образования, а </w:t>
      </w:r>
      <w:r w:rsidRPr="001F1817">
        <w:rPr>
          <w:rFonts w:ascii="Arial" w:hAnsi="Arial" w:cs="Arial"/>
          <w:sz w:val="24"/>
          <w:szCs w:val="24"/>
        </w:rPr>
        <w:lastRenderedPageBreak/>
        <w:t>также об определении мест, предназначенных для выгула домашних животных на территории  Катарбейского муниципального образования, утвержденных постановлением администрации Катарбейского муниципального образования от 00.04.2021 г. № ___(далее-Правила содержания, выпаса и прогона)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18.4.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животных, определенными Правилами содержания, выпаса и прогона.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18.5. При осуществлении выпаса сельскохозяйственных животных допускается: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18.6 . При осуществлении выпаса и прогона сельскохозяйственных животных запрещается: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1F1817" w:rsidRPr="001F1817" w:rsidRDefault="001F1817" w:rsidP="001F18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1F1817" w:rsidRPr="001F1817" w:rsidRDefault="001F1817" w:rsidP="001F181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b/>
          <w:color w:val="000000"/>
          <w:sz w:val="24"/>
          <w:szCs w:val="24"/>
          <w:lang w:eastAsia="ru-RU"/>
        </w:rPr>
        <w:t>Глава 19. Праздничное оформление территории поселения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19.1.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19.2. В перечень объектов праздничного оформления могут включаться: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фасады зданий;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19.3. К элементам праздничного оформления относятся: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19.4.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19.5.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19.6.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19.7.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19.8.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F1817">
        <w:rPr>
          <w:rFonts w:ascii="Arial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1817">
        <w:rPr>
          <w:rFonts w:ascii="Arial" w:hAnsi="Arial" w:cs="Arial"/>
          <w:b/>
          <w:sz w:val="24"/>
          <w:szCs w:val="24"/>
        </w:rPr>
        <w:t>Глава 20. Содержание территории жилых домов частного жилищного фонда</w:t>
      </w:r>
    </w:p>
    <w:p w:rsidR="001F1817" w:rsidRPr="001F1817" w:rsidRDefault="001F1817" w:rsidP="001F1817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817">
        <w:rPr>
          <w:rFonts w:ascii="Arial" w:hAnsi="Arial" w:cs="Arial"/>
          <w:sz w:val="24"/>
          <w:szCs w:val="24"/>
        </w:rPr>
        <w:t>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1F1817" w:rsidRPr="001F1817" w:rsidRDefault="001F1817" w:rsidP="001F1817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817">
        <w:rPr>
          <w:rFonts w:ascii="Arial" w:hAnsi="Arial" w:cs="Arial"/>
          <w:sz w:val="24"/>
          <w:szCs w:val="24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1F1817" w:rsidRPr="001F1817" w:rsidRDefault="001F1817" w:rsidP="001F1817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817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1F1817" w:rsidRPr="001F1817" w:rsidRDefault="001F1817" w:rsidP="001F1817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817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1F1817" w:rsidRPr="001F1817" w:rsidRDefault="001F1817" w:rsidP="001F1817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817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1F1817" w:rsidRPr="001F1817" w:rsidRDefault="001F1817" w:rsidP="001F1817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817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1F1817" w:rsidRPr="001F1817" w:rsidRDefault="001F1817" w:rsidP="001F18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</w:rPr>
        <w:t>Глава 21. Порядок контроля за соблюдением Правил благоустройства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 xml:space="preserve">21.1. Контроль соблюдения настоящих Правил осуществляет администрация Катарбейского </w:t>
      </w:r>
      <w:r w:rsidRPr="001F1817">
        <w:rPr>
          <w:rFonts w:ascii="Arial" w:hAnsi="Arial" w:cs="Arial"/>
          <w:sz w:val="24"/>
          <w:szCs w:val="24"/>
        </w:rPr>
        <w:t>муниципального образования</w:t>
      </w:r>
      <w:r w:rsidRPr="001F1817">
        <w:rPr>
          <w:rFonts w:ascii="Arial" w:hAnsi="Arial" w:cs="Arial"/>
          <w:color w:val="000000"/>
          <w:sz w:val="24"/>
          <w:szCs w:val="24"/>
        </w:rPr>
        <w:t>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 xml:space="preserve">21. 2. В случае выявления фактов нарушений Правил уполномоченные должностные лица вправе: 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-  выдать предписание об устранении нарушений;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-  составить протокол об административном правонарушении в порядке, установленном действующим законодательством;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F1817">
        <w:rPr>
          <w:rFonts w:ascii="Arial" w:hAnsi="Arial" w:cs="Arial"/>
          <w:b/>
          <w:bCs/>
          <w:color w:val="000000"/>
          <w:sz w:val="24"/>
          <w:szCs w:val="24"/>
        </w:rPr>
        <w:t>Глава 22.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1F1817" w:rsidRPr="001F1817" w:rsidRDefault="001F1817" w:rsidP="001F1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22.1.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</w:t>
      </w:r>
    </w:p>
    <w:p w:rsidR="001F1817" w:rsidRPr="001F1817" w:rsidRDefault="001F1817" w:rsidP="001F18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1817">
        <w:rPr>
          <w:rFonts w:ascii="Arial" w:hAnsi="Arial" w:cs="Arial"/>
          <w:color w:val="000000"/>
          <w:sz w:val="24"/>
          <w:szCs w:val="24"/>
        </w:rPr>
        <w:t>22.2.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E81ABB" w:rsidRPr="001F1817" w:rsidRDefault="00E81ABB" w:rsidP="001F1817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</w:p>
    <w:sectPr w:rsidR="00E81ABB" w:rsidRPr="001F1817" w:rsidSect="004E5A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7512"/>
    <w:multiLevelType w:val="hybridMultilevel"/>
    <w:tmpl w:val="B2527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81"/>
    <w:rsid w:val="0000297F"/>
    <w:rsid w:val="00010DE1"/>
    <w:rsid w:val="00043EF1"/>
    <w:rsid w:val="00054CD3"/>
    <w:rsid w:val="00064241"/>
    <w:rsid w:val="000E11D5"/>
    <w:rsid w:val="0017177A"/>
    <w:rsid w:val="001907BF"/>
    <w:rsid w:val="001E2CF1"/>
    <w:rsid w:val="001F1817"/>
    <w:rsid w:val="00217301"/>
    <w:rsid w:val="00266E06"/>
    <w:rsid w:val="002A05BC"/>
    <w:rsid w:val="002A7291"/>
    <w:rsid w:val="002F57D7"/>
    <w:rsid w:val="00314141"/>
    <w:rsid w:val="003765AC"/>
    <w:rsid w:val="003A2266"/>
    <w:rsid w:val="003A733A"/>
    <w:rsid w:val="00406556"/>
    <w:rsid w:val="00481CA8"/>
    <w:rsid w:val="004B3343"/>
    <w:rsid w:val="004E5A9B"/>
    <w:rsid w:val="005A7151"/>
    <w:rsid w:val="005A7438"/>
    <w:rsid w:val="005C498F"/>
    <w:rsid w:val="005D1673"/>
    <w:rsid w:val="005E74F8"/>
    <w:rsid w:val="00664476"/>
    <w:rsid w:val="006D7139"/>
    <w:rsid w:val="007C0280"/>
    <w:rsid w:val="007C5974"/>
    <w:rsid w:val="00853E7E"/>
    <w:rsid w:val="00861C4F"/>
    <w:rsid w:val="00861FB8"/>
    <w:rsid w:val="00875AB5"/>
    <w:rsid w:val="00886845"/>
    <w:rsid w:val="008D0F15"/>
    <w:rsid w:val="00964419"/>
    <w:rsid w:val="009D3776"/>
    <w:rsid w:val="009E677B"/>
    <w:rsid w:val="00A350C7"/>
    <w:rsid w:val="00A37C19"/>
    <w:rsid w:val="00A40458"/>
    <w:rsid w:val="00A80EA6"/>
    <w:rsid w:val="00A95AA2"/>
    <w:rsid w:val="00B73A15"/>
    <w:rsid w:val="00B86AE5"/>
    <w:rsid w:val="00BB7FE6"/>
    <w:rsid w:val="00BC41A9"/>
    <w:rsid w:val="00BD5291"/>
    <w:rsid w:val="00C53F48"/>
    <w:rsid w:val="00C6232A"/>
    <w:rsid w:val="00C62AAF"/>
    <w:rsid w:val="00C85881"/>
    <w:rsid w:val="00DC643F"/>
    <w:rsid w:val="00E03AA2"/>
    <w:rsid w:val="00E12D9C"/>
    <w:rsid w:val="00E253BE"/>
    <w:rsid w:val="00E46C86"/>
    <w:rsid w:val="00E63F8A"/>
    <w:rsid w:val="00E73C4F"/>
    <w:rsid w:val="00E81ABB"/>
    <w:rsid w:val="00EC2FAC"/>
    <w:rsid w:val="00F8795A"/>
    <w:rsid w:val="00FB17E4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8A48DF-AE0A-48A7-B5B1-884C7ECE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8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18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817"/>
    <w:rPr>
      <w:rFonts w:ascii="Arial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99"/>
    <w:qFormat/>
    <w:rsid w:val="00C85881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rsid w:val="0017177A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4">
    <w:name w:val="Hyperlink"/>
    <w:basedOn w:val="a0"/>
    <w:uiPriority w:val="99"/>
    <w:rsid w:val="0017177A"/>
    <w:rPr>
      <w:rFonts w:cs="Times New Roman"/>
      <w:color w:val="0000FF"/>
      <w:u w:val="single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3A733A"/>
    <w:rPr>
      <w:rFonts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11"/>
    <w:uiPriority w:val="99"/>
    <w:rsid w:val="003A73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hAnsi="Calibri"/>
      <w:lang w:eastAsia="en-US"/>
    </w:rPr>
  </w:style>
  <w:style w:type="character" w:customStyle="1" w:styleId="5">
    <w:name w:val="Основной текст Знак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Times New Roman"/>
      <w:lang w:val="x-none" w:eastAsia="en-US"/>
    </w:rPr>
  </w:style>
  <w:style w:type="paragraph" w:customStyle="1" w:styleId="ConsPlusTitle">
    <w:name w:val="ConsPlusTitle"/>
    <w:uiPriority w:val="99"/>
    <w:rsid w:val="005C49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12">
    <w:name w:val="Верхний колонтитул1"/>
    <w:basedOn w:val="a"/>
    <w:rsid w:val="001F1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F1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1F1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F1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1"/>
    <w:rsid w:val="001F1817"/>
  </w:style>
  <w:style w:type="character" w:customStyle="1" w:styleId="14">
    <w:name w:val="Гиперссылка1"/>
    <w:rsid w:val="001F1817"/>
  </w:style>
  <w:style w:type="paragraph" w:customStyle="1" w:styleId="bodytext">
    <w:name w:val="bodytext"/>
    <w:basedOn w:val="a"/>
    <w:rsid w:val="001F1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F1817"/>
    <w:rPr>
      <w:rFonts w:ascii="Segoe UI" w:eastAsia="Times New Roman" w:hAnsi="Segoe UI" w:cs="Segoe UI"/>
      <w:sz w:val="18"/>
      <w:szCs w:val="18"/>
      <w:lang w:val="x-none" w:eastAsia="en-US"/>
    </w:rPr>
  </w:style>
  <w:style w:type="table" w:styleId="aa">
    <w:name w:val="Table Grid"/>
    <w:basedOn w:val="a1"/>
    <w:uiPriority w:val="59"/>
    <w:rsid w:val="001F181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1817"/>
    <w:pPr>
      <w:spacing w:after="160" w:line="259" w:lineRule="auto"/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1F18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F181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e">
    <w:name w:val="footnote reference"/>
    <w:aliases w:val="5"/>
    <w:basedOn w:val="a0"/>
    <w:uiPriority w:val="99"/>
    <w:unhideWhenUsed/>
    <w:rsid w:val="001F1817"/>
    <w:rPr>
      <w:vertAlign w:val="superscript"/>
    </w:rPr>
  </w:style>
  <w:style w:type="paragraph" w:customStyle="1" w:styleId="Default">
    <w:name w:val="Default"/>
    <w:rsid w:val="001F181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Normal">
    <w:name w:val="ConsNormal"/>
    <w:rsid w:val="001F18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8E1C2B2D3E2DE47F5D4EDCCB1F7471D73B6392D07A3CFB27EFBF871B72473C0Ey7R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C71B-0522-431A-AE6A-C8B2EA1D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19032</Words>
  <Characters>141194</Characters>
  <Application>Microsoft Office Word</Application>
  <DocSecurity>0</DocSecurity>
  <Lines>1176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RePack by SPecialiST</Company>
  <LinksUpToDate>false</LinksUpToDate>
  <CharactersWithSpaces>159907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1</dc:creator>
  <cp:keywords/>
  <dc:description/>
  <cp:lastModifiedBy>User</cp:lastModifiedBy>
  <cp:revision>2</cp:revision>
  <cp:lastPrinted>2018-03-21T08:01:00Z</cp:lastPrinted>
  <dcterms:created xsi:type="dcterms:W3CDTF">2022-12-20T02:10:00Z</dcterms:created>
  <dcterms:modified xsi:type="dcterms:W3CDTF">2022-12-20T02:10:00Z</dcterms:modified>
</cp:coreProperties>
</file>