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F" w:rsidRPr="007D683F" w:rsidRDefault="007D683F" w:rsidP="007D683F">
      <w:pPr>
        <w:shd w:val="clear" w:color="auto" w:fill="FFFFFF"/>
        <w:spacing w:before="24" w:line="230" w:lineRule="exact"/>
        <w:ind w:right="-17"/>
        <w:jc w:val="center"/>
        <w:rPr>
          <w:rFonts w:ascii="Times New Roman" w:hAnsi="Times New Roman" w:cs="Times New Roman"/>
        </w:rPr>
      </w:pPr>
      <w:r w:rsidRPr="007D683F">
        <w:rPr>
          <w:rFonts w:ascii="Times New Roman" w:hAnsi="Times New Roman" w:cs="Times New Roman"/>
          <w:bCs/>
          <w:spacing w:val="6"/>
        </w:rPr>
        <w:t>РОССИЙСКАЯ ФЕДЕРАЦИЯ</w:t>
      </w:r>
    </w:p>
    <w:p w:rsidR="007D683F" w:rsidRPr="007D683F" w:rsidRDefault="007D683F" w:rsidP="007D683F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 xml:space="preserve"> ИРКУТСКАЯ ОБЛАСТЬ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color w:val="auto"/>
        </w:rPr>
      </w:pPr>
      <w:r w:rsidRPr="007D683F">
        <w:rPr>
          <w:rFonts w:ascii="Times New Roman" w:hAnsi="Times New Roman" w:cs="Times New Roman"/>
          <w:bCs/>
          <w:spacing w:val="6"/>
        </w:rPr>
        <w:t xml:space="preserve">       НИЖНЕУДИНСКИЙ РАЙОН</w:t>
      </w:r>
      <w:r w:rsidRPr="007D683F">
        <w:rPr>
          <w:rFonts w:ascii="Times New Roman" w:hAnsi="Times New Roman" w:cs="Times New Roman"/>
          <w:b/>
          <w:bCs/>
          <w:spacing w:val="6"/>
        </w:rPr>
        <w:tab/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>АДМИНИСТРАЦИЯ</w:t>
      </w:r>
    </w:p>
    <w:p w:rsidR="007D683F" w:rsidRPr="007D683F" w:rsidRDefault="007D683F" w:rsidP="007D683F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>КАТАРБЕЙСКОГО МУНИЦИПАЛЬНОГО ОБРАЗОВАНИЯ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spacing w:val="3"/>
        </w:rPr>
      </w:pPr>
      <w:r w:rsidRPr="007D683F">
        <w:rPr>
          <w:rFonts w:ascii="Times New Roman" w:hAnsi="Times New Roman" w:cs="Times New Roman"/>
          <w:spacing w:val="3"/>
        </w:rPr>
        <w:t>АДМИНИСТРАЦИЯ СЕЛЬСКОГО ПОСЕЛЕНИЯ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683F">
        <w:rPr>
          <w:rFonts w:ascii="Times New Roman" w:hAnsi="Times New Roman" w:cs="Times New Roman"/>
          <w:b/>
          <w:spacing w:val="3"/>
        </w:rPr>
        <w:t>РАСПОРЯЖЕНИЕ</w:t>
      </w:r>
      <w:r w:rsidRPr="007D683F">
        <w:rPr>
          <w:rFonts w:ascii="Times New Roman" w:hAnsi="Times New Roman" w:cs="Times New Roman"/>
          <w:b/>
        </w:rPr>
        <w:br/>
        <w:t xml:space="preserve">*   *   </w:t>
      </w:r>
      <w:r w:rsidR="00E81BD9" w:rsidRPr="007D683F">
        <w:rPr>
          <w:rFonts w:ascii="Times New Roman" w:hAnsi="Times New Roman" w:cs="Times New Roman"/>
          <w:b/>
        </w:rPr>
        <w:t xml:space="preserve">* </w:t>
      </w:r>
      <w:r w:rsidR="00E81BD9">
        <w:rPr>
          <w:rFonts w:ascii="Times New Roman" w:hAnsi="Times New Roman" w:cs="Times New Roman"/>
          <w:b/>
        </w:rPr>
        <w:t xml:space="preserve"> </w:t>
      </w:r>
      <w:r w:rsidR="00E81BD9" w:rsidRPr="007D683F">
        <w:rPr>
          <w:rFonts w:ascii="Times New Roman" w:hAnsi="Times New Roman" w:cs="Times New Roman"/>
          <w:b/>
        </w:rPr>
        <w:t>*</w:t>
      </w:r>
      <w:r w:rsidR="00E81BD9">
        <w:rPr>
          <w:rFonts w:ascii="Times New Roman" w:hAnsi="Times New Roman" w:cs="Times New Roman"/>
          <w:b/>
        </w:rPr>
        <w:t xml:space="preserve"> </w:t>
      </w:r>
      <w:r w:rsidR="00E81BD9" w:rsidRPr="007D683F">
        <w:rPr>
          <w:rFonts w:ascii="Times New Roman" w:hAnsi="Times New Roman" w:cs="Times New Roman"/>
          <w:b/>
        </w:rPr>
        <w:t xml:space="preserve"> *</w:t>
      </w:r>
      <w:r w:rsidRPr="007D683F">
        <w:rPr>
          <w:rFonts w:ascii="Times New Roman" w:hAnsi="Times New Roman" w:cs="Times New Roman"/>
          <w:b/>
        </w:rPr>
        <w:t xml:space="preserve">  *  *  *  *  *  *  *  *  *  *  *  *  *  *  *  *  *  *  *  *  *  *  *  *  *  *  *  *  *  *  *  *  *  *  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  <w:sz w:val="22"/>
          <w:szCs w:val="22"/>
        </w:rPr>
      </w:pPr>
      <w:r w:rsidRPr="007D683F">
        <w:rPr>
          <w:rFonts w:ascii="Times New Roman" w:hAnsi="Times New Roman" w:cs="Times New Roman"/>
          <w:sz w:val="22"/>
          <w:szCs w:val="22"/>
        </w:rPr>
        <w:t>Нижнеудинский район, с. Катарбей, ул. Советская 84                                                       тел. 3-51-45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  <w:sz w:val="20"/>
          <w:szCs w:val="20"/>
        </w:rPr>
      </w:pPr>
    </w:p>
    <w:p w:rsidR="0007105E" w:rsidRPr="00474960" w:rsidRDefault="00E81BD9" w:rsidP="00474960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171D9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» </w:t>
      </w:r>
      <w:r w:rsidR="00D171D9">
        <w:rPr>
          <w:rFonts w:ascii="Times New Roman" w:hAnsi="Times New Roman" w:cs="Times New Roman"/>
        </w:rPr>
        <w:t>сентября 2020</w:t>
      </w:r>
      <w:r w:rsidR="00DA7297" w:rsidRPr="00474960">
        <w:rPr>
          <w:rFonts w:ascii="Times New Roman" w:hAnsi="Times New Roman" w:cs="Times New Roman"/>
        </w:rPr>
        <w:t>г.</w:t>
      </w:r>
      <w:r w:rsidR="00DA7297" w:rsidRPr="00474960">
        <w:rPr>
          <w:rFonts w:ascii="Times New Roman" w:hAnsi="Times New Roman" w:cs="Times New Roman"/>
        </w:rPr>
        <w:tab/>
      </w:r>
      <w:r w:rsidR="007D683F" w:rsidRPr="0047496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="00DA7297" w:rsidRPr="00474960">
        <w:rPr>
          <w:rFonts w:ascii="Times New Roman" w:hAnsi="Times New Roman" w:cs="Times New Roman"/>
          <w:b/>
        </w:rPr>
        <w:t xml:space="preserve">№ </w:t>
      </w:r>
      <w:r w:rsidR="00203F33">
        <w:rPr>
          <w:rFonts w:ascii="Times New Roman" w:hAnsi="Times New Roman" w:cs="Times New Roman"/>
          <w:b/>
        </w:rPr>
        <w:t>12</w:t>
      </w:r>
      <w:bookmarkStart w:id="0" w:name="_GoBack"/>
      <w:bookmarkEnd w:id="0"/>
    </w:p>
    <w:p w:rsidR="0003161F" w:rsidRDefault="0003161F" w:rsidP="0003161F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07105E" w:rsidRDefault="00DA7297" w:rsidP="0003161F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81BD9">
        <w:rPr>
          <w:sz w:val="24"/>
          <w:szCs w:val="24"/>
        </w:rPr>
        <w:t xml:space="preserve">О </w:t>
      </w:r>
      <w:r w:rsidR="0003161F">
        <w:rPr>
          <w:sz w:val="24"/>
          <w:szCs w:val="24"/>
        </w:rPr>
        <w:t xml:space="preserve">назначении ответственных лиц на избирательные </w:t>
      </w:r>
    </w:p>
    <w:p w:rsidR="00D171D9" w:rsidRDefault="005330C6" w:rsidP="00D171D9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="0003161F">
        <w:rPr>
          <w:sz w:val="24"/>
          <w:szCs w:val="24"/>
        </w:rPr>
        <w:t xml:space="preserve">частки по </w:t>
      </w:r>
      <w:r w:rsidR="00D171D9">
        <w:rPr>
          <w:sz w:val="24"/>
          <w:szCs w:val="24"/>
        </w:rPr>
        <w:t xml:space="preserve">досрочным </w:t>
      </w:r>
      <w:r w:rsidR="0003161F">
        <w:rPr>
          <w:sz w:val="24"/>
          <w:szCs w:val="24"/>
        </w:rPr>
        <w:t xml:space="preserve">выборам </w:t>
      </w:r>
      <w:r w:rsidR="00D171D9">
        <w:rPr>
          <w:sz w:val="24"/>
          <w:szCs w:val="24"/>
        </w:rPr>
        <w:t xml:space="preserve">Губернатора </w:t>
      </w:r>
    </w:p>
    <w:p w:rsidR="00A10332" w:rsidRDefault="00D171D9" w:rsidP="00D171D9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Иркутской области, выборам депутатов Думы муниципального</w:t>
      </w:r>
    </w:p>
    <w:p w:rsidR="00D171D9" w:rsidRDefault="00D171D9" w:rsidP="00D171D9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Района муниципального образования Нижнеудинский район</w:t>
      </w:r>
    </w:p>
    <w:p w:rsidR="0003161F" w:rsidRPr="00E81BD9" w:rsidRDefault="00D171D9" w:rsidP="0003161F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Четвёртого созыва 13</w:t>
      </w:r>
      <w:r w:rsidR="00A10332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2020</w:t>
      </w:r>
      <w:r w:rsidR="0003161F">
        <w:rPr>
          <w:sz w:val="24"/>
          <w:szCs w:val="24"/>
        </w:rPr>
        <w:t xml:space="preserve"> года</w:t>
      </w:r>
    </w:p>
    <w:p w:rsidR="00D171D9" w:rsidRDefault="00D171D9" w:rsidP="00D17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78096B" w:rsidRDefault="0003161F" w:rsidP="00D171D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оказания содействия избирательным комиссиям в организации подготовки и проведения </w:t>
      </w:r>
      <w:r w:rsidR="00D171D9">
        <w:rPr>
          <w:sz w:val="24"/>
          <w:szCs w:val="24"/>
        </w:rPr>
        <w:t>по досрочным выборам Губернатора Иркутской области, выбора</w:t>
      </w:r>
      <w:r w:rsidR="00D171D9">
        <w:rPr>
          <w:sz w:val="24"/>
          <w:szCs w:val="24"/>
        </w:rPr>
        <w:t xml:space="preserve">м депутатов Думы муниципального </w:t>
      </w:r>
      <w:r w:rsidR="00D171D9">
        <w:rPr>
          <w:sz w:val="24"/>
          <w:szCs w:val="24"/>
        </w:rPr>
        <w:t>Района муниципального образования Нижнеудинский район</w:t>
      </w:r>
      <w:r w:rsidR="00D171D9">
        <w:rPr>
          <w:sz w:val="24"/>
          <w:szCs w:val="24"/>
        </w:rPr>
        <w:t xml:space="preserve"> ч</w:t>
      </w:r>
      <w:r w:rsidR="00D171D9">
        <w:rPr>
          <w:sz w:val="24"/>
          <w:szCs w:val="24"/>
        </w:rPr>
        <w:t>етвёртого созыва 13 сентября 2020 года</w:t>
      </w:r>
      <w:r>
        <w:rPr>
          <w:sz w:val="24"/>
          <w:szCs w:val="24"/>
        </w:rPr>
        <w:t>, руководствуясь уставом Катарбейского муниципального образования:</w:t>
      </w:r>
    </w:p>
    <w:p w:rsidR="0003161F" w:rsidRDefault="0003161F" w:rsidP="00A10332">
      <w:pPr>
        <w:pStyle w:val="1"/>
        <w:shd w:val="clear" w:color="auto" w:fill="auto"/>
        <w:spacing w:before="0" w:after="0" w:line="240" w:lineRule="auto"/>
        <w:ind w:firstLine="357"/>
        <w:jc w:val="both"/>
        <w:rPr>
          <w:sz w:val="24"/>
          <w:szCs w:val="24"/>
        </w:rPr>
      </w:pPr>
      <w:r w:rsidRPr="0003161F">
        <w:rPr>
          <w:sz w:val="24"/>
          <w:szCs w:val="24"/>
        </w:rPr>
        <w:t>1.</w:t>
      </w:r>
      <w:r>
        <w:rPr>
          <w:sz w:val="24"/>
          <w:szCs w:val="24"/>
        </w:rPr>
        <w:t xml:space="preserve"> В целях обеспечения сохранности имущества, обеспечения правопорядка, соблюдения противопожарной безопасности, исключения возникновения непредвиденных или чрезвычайных ситуаций на избирательных участках в период подготовки и в день проведения </w:t>
      </w:r>
      <w:r w:rsidR="00D171D9">
        <w:rPr>
          <w:sz w:val="24"/>
          <w:szCs w:val="24"/>
        </w:rPr>
        <w:t>по досрочным выборам Губернатора Иркутской области, выборам депутатов Думы муниципального Района муниципального образования Нижнеудинский район четвёртого созыва 13 сентября 2020 года</w:t>
      </w:r>
      <w:r>
        <w:rPr>
          <w:sz w:val="24"/>
          <w:szCs w:val="24"/>
        </w:rPr>
        <w:t>, для оперативного устранения нарушений, решения вопросов, возникающих в ходе работы участковых избирательных комиссий, закрепить</w:t>
      </w:r>
      <w:r w:rsidR="005330C6">
        <w:rPr>
          <w:sz w:val="24"/>
          <w:szCs w:val="24"/>
        </w:rPr>
        <w:t xml:space="preserve"> за избирательными участками следующих ответственных лиц:</w:t>
      </w:r>
    </w:p>
    <w:p w:rsidR="005330C6" w:rsidRDefault="008C58D2" w:rsidP="00A10332">
      <w:pPr>
        <w:pStyle w:val="1"/>
        <w:shd w:val="clear" w:color="auto" w:fill="auto"/>
        <w:spacing w:before="0"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На избирательном участке №1094</w:t>
      </w:r>
      <w:r w:rsidR="005330C6">
        <w:rPr>
          <w:sz w:val="24"/>
          <w:szCs w:val="24"/>
        </w:rPr>
        <w:t xml:space="preserve"> с. Орик – </w:t>
      </w:r>
      <w:r w:rsidR="00D171D9">
        <w:rPr>
          <w:sz w:val="24"/>
          <w:szCs w:val="24"/>
        </w:rPr>
        <w:t>специалист</w:t>
      </w:r>
      <w:r w:rsidR="005330C6">
        <w:rPr>
          <w:sz w:val="24"/>
          <w:szCs w:val="24"/>
        </w:rPr>
        <w:t xml:space="preserve"> Катарбейского МО Криворотов Анатолий Алексеевич.</w:t>
      </w:r>
    </w:p>
    <w:p w:rsidR="005330C6" w:rsidRDefault="008C58D2" w:rsidP="00A10332">
      <w:pPr>
        <w:pStyle w:val="1"/>
        <w:shd w:val="clear" w:color="auto" w:fill="auto"/>
        <w:spacing w:before="0"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На избирательном участке №1093</w:t>
      </w:r>
      <w:r w:rsidR="005330C6">
        <w:rPr>
          <w:sz w:val="24"/>
          <w:szCs w:val="24"/>
        </w:rPr>
        <w:t xml:space="preserve"> с. Катарбей – специалист администрации Катарбейского МО </w:t>
      </w:r>
      <w:r w:rsidR="00F509E0">
        <w:rPr>
          <w:sz w:val="24"/>
          <w:szCs w:val="24"/>
        </w:rPr>
        <w:t>Заяц Владимир Владимирович</w:t>
      </w:r>
      <w:r w:rsidR="005330C6">
        <w:rPr>
          <w:sz w:val="24"/>
          <w:szCs w:val="24"/>
        </w:rPr>
        <w:t>.</w:t>
      </w:r>
    </w:p>
    <w:p w:rsidR="00F509E0" w:rsidRDefault="00F509E0" w:rsidP="00A10332">
      <w:pPr>
        <w:pStyle w:val="1"/>
        <w:shd w:val="clear" w:color="auto" w:fill="auto"/>
        <w:spacing w:before="0"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график дежурств из числа ответственных лиц в период подготовки и проведения </w:t>
      </w:r>
      <w:r w:rsidR="00D171D9">
        <w:rPr>
          <w:sz w:val="24"/>
          <w:szCs w:val="24"/>
        </w:rPr>
        <w:t>по досрочным выборам Губернатора Иркутской области, выборам депутатов Думы муниципального Района муниципального образования Нижнеудинский район четвёртого созыва 13 сентября 2020 года</w:t>
      </w:r>
      <w:r>
        <w:rPr>
          <w:sz w:val="24"/>
          <w:szCs w:val="24"/>
        </w:rPr>
        <w:t>.</w:t>
      </w:r>
    </w:p>
    <w:p w:rsidR="00F509E0" w:rsidRDefault="00F509E0" w:rsidP="00F509E0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509E0" w:rsidRDefault="00F509E0" w:rsidP="00F509E0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509E0" w:rsidRDefault="00F509E0" w:rsidP="00F509E0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5330C6" w:rsidRDefault="00F509E0" w:rsidP="00D17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Катарбейского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3F33">
        <w:rPr>
          <w:sz w:val="24"/>
          <w:szCs w:val="24"/>
        </w:rPr>
        <w:t>Л.С. Смирнова</w:t>
      </w:r>
    </w:p>
    <w:p w:rsidR="00D171D9" w:rsidRDefault="00D171D9" w:rsidP="00D171D9">
      <w:pPr>
        <w:pStyle w:val="1"/>
        <w:shd w:val="clear" w:color="auto" w:fill="auto"/>
        <w:spacing w:before="0" w:after="0" w:line="240" w:lineRule="auto"/>
        <w:ind w:right="108" w:firstLine="0"/>
        <w:jc w:val="right"/>
        <w:rPr>
          <w:sz w:val="24"/>
          <w:szCs w:val="24"/>
        </w:rPr>
      </w:pPr>
    </w:p>
    <w:p w:rsidR="00D171D9" w:rsidRDefault="00D171D9" w:rsidP="00D171D9">
      <w:pPr>
        <w:pStyle w:val="1"/>
        <w:shd w:val="clear" w:color="auto" w:fill="auto"/>
        <w:spacing w:before="0" w:after="0" w:line="240" w:lineRule="auto"/>
        <w:ind w:right="108" w:firstLine="0"/>
        <w:jc w:val="right"/>
        <w:rPr>
          <w:sz w:val="24"/>
          <w:szCs w:val="24"/>
        </w:rPr>
      </w:pPr>
    </w:p>
    <w:p w:rsidR="00D171D9" w:rsidRDefault="00D171D9" w:rsidP="00D171D9">
      <w:pPr>
        <w:pStyle w:val="1"/>
        <w:shd w:val="clear" w:color="auto" w:fill="auto"/>
        <w:spacing w:before="0" w:after="0" w:line="240" w:lineRule="auto"/>
        <w:ind w:right="108" w:firstLine="0"/>
        <w:jc w:val="right"/>
        <w:rPr>
          <w:sz w:val="24"/>
          <w:szCs w:val="24"/>
        </w:rPr>
      </w:pPr>
    </w:p>
    <w:p w:rsidR="008603CB" w:rsidRDefault="00F509E0" w:rsidP="00D171D9">
      <w:pPr>
        <w:pStyle w:val="1"/>
        <w:shd w:val="clear" w:color="auto" w:fill="auto"/>
        <w:spacing w:before="0" w:after="0" w:line="240" w:lineRule="auto"/>
        <w:ind w:right="10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509E0" w:rsidRDefault="00F509E0" w:rsidP="00F509E0">
      <w:pPr>
        <w:pStyle w:val="1"/>
        <w:shd w:val="clear" w:color="auto" w:fill="auto"/>
        <w:spacing w:before="0" w:after="0" w:line="240" w:lineRule="auto"/>
        <w:ind w:right="108" w:firstLine="0"/>
        <w:jc w:val="center"/>
        <w:rPr>
          <w:sz w:val="24"/>
          <w:szCs w:val="24"/>
        </w:rPr>
      </w:pPr>
      <w:r>
        <w:rPr>
          <w:sz w:val="24"/>
          <w:szCs w:val="24"/>
        </w:rPr>
        <w:t>График дежурств</w:t>
      </w:r>
    </w:p>
    <w:p w:rsidR="00F509E0" w:rsidRDefault="00F509E0" w:rsidP="00F509E0">
      <w:pPr>
        <w:pStyle w:val="1"/>
        <w:shd w:val="clear" w:color="auto" w:fill="auto"/>
        <w:spacing w:before="0" w:after="0" w:line="240" w:lineRule="auto"/>
        <w:ind w:right="108" w:firstLine="0"/>
        <w:jc w:val="center"/>
        <w:rPr>
          <w:sz w:val="24"/>
          <w:szCs w:val="24"/>
        </w:rPr>
      </w:pP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1276"/>
        <w:gridCol w:w="1559"/>
        <w:gridCol w:w="1276"/>
      </w:tblGrid>
      <w:tr w:rsidR="00D171D9" w:rsidTr="00203F33">
        <w:tc>
          <w:tcPr>
            <w:tcW w:w="2235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75" w:type="dxa"/>
          </w:tcPr>
          <w:p w:rsidR="00D171D9" w:rsidRDefault="00D171D9" w:rsidP="00A97A8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134" w:type="dxa"/>
          </w:tcPr>
          <w:p w:rsidR="00D171D9" w:rsidRDefault="00D171D9" w:rsidP="00A97A8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171D9" w:rsidRDefault="00D171D9" w:rsidP="00A97A8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171D9" w:rsidRDefault="00D171D9" w:rsidP="00A97A84">
            <w:pPr>
              <w:pStyle w:val="1"/>
              <w:shd w:val="clear" w:color="auto" w:fill="auto"/>
              <w:spacing w:before="0" w:after="0" w:line="240" w:lineRule="auto"/>
              <w:ind w:right="-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171D9" w:rsidRDefault="00203F33" w:rsidP="00D171D9">
            <w:pPr>
              <w:pStyle w:val="1"/>
              <w:shd w:val="clear" w:color="auto" w:fill="auto"/>
              <w:spacing w:before="0" w:after="0" w:line="240" w:lineRule="auto"/>
              <w:ind w:left="-4503" w:right="-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D171D9">
              <w:rPr>
                <w:sz w:val="24"/>
                <w:szCs w:val="24"/>
              </w:rPr>
              <w:t>13</w:t>
            </w:r>
          </w:p>
        </w:tc>
      </w:tr>
      <w:tr w:rsidR="00D171D9" w:rsidTr="00203F33">
        <w:tc>
          <w:tcPr>
            <w:tcW w:w="2235" w:type="dxa"/>
          </w:tcPr>
          <w:p w:rsidR="00D171D9" w:rsidRDefault="00D171D9" w:rsidP="00A97A84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Лущаева Л.П.</w:t>
            </w:r>
          </w:p>
        </w:tc>
        <w:tc>
          <w:tcPr>
            <w:tcW w:w="1275" w:type="dxa"/>
          </w:tcPr>
          <w:p w:rsidR="00D171D9" w:rsidRDefault="00D171D9" w:rsidP="00203F33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35-1</w:t>
            </w:r>
            <w:r w:rsidR="00203F33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дом. 35-139</w:t>
            </w:r>
          </w:p>
        </w:tc>
        <w:tc>
          <w:tcPr>
            <w:tcW w:w="1134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</w:p>
        </w:tc>
      </w:tr>
      <w:tr w:rsidR="00D171D9" w:rsidTr="00203F33">
        <w:tc>
          <w:tcPr>
            <w:tcW w:w="2235" w:type="dxa"/>
          </w:tcPr>
          <w:p w:rsidR="00D171D9" w:rsidRDefault="00203F33" w:rsidP="00203F3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 В.В.</w:t>
            </w:r>
          </w:p>
        </w:tc>
        <w:tc>
          <w:tcPr>
            <w:tcW w:w="1275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35-145 дом. 35-168</w:t>
            </w:r>
          </w:p>
        </w:tc>
        <w:tc>
          <w:tcPr>
            <w:tcW w:w="1134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</w:p>
        </w:tc>
      </w:tr>
      <w:tr w:rsidR="00D171D9" w:rsidTr="00203F33">
        <w:tc>
          <w:tcPr>
            <w:tcW w:w="2235" w:type="dxa"/>
          </w:tcPr>
          <w:p w:rsidR="00D171D9" w:rsidRDefault="00D171D9" w:rsidP="00A97A84">
            <w:pPr>
              <w:pStyle w:val="1"/>
              <w:shd w:val="clear" w:color="auto" w:fill="auto"/>
              <w:spacing w:before="0" w:after="0" w:line="240" w:lineRule="auto"/>
              <w:ind w:righ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Криворотов А.А.</w:t>
            </w:r>
          </w:p>
        </w:tc>
        <w:tc>
          <w:tcPr>
            <w:tcW w:w="1275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35-145 дом. 35-150</w:t>
            </w:r>
          </w:p>
        </w:tc>
        <w:tc>
          <w:tcPr>
            <w:tcW w:w="1134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</w:p>
        </w:tc>
      </w:tr>
      <w:tr w:rsidR="00D171D9" w:rsidTr="00203F33">
        <w:tc>
          <w:tcPr>
            <w:tcW w:w="2235" w:type="dxa"/>
          </w:tcPr>
          <w:p w:rsidR="00D171D9" w:rsidRDefault="00203F33" w:rsidP="00A97A84">
            <w:pPr>
              <w:pStyle w:val="1"/>
              <w:shd w:val="clear" w:color="auto" w:fill="auto"/>
              <w:spacing w:before="0" w:after="0" w:line="240" w:lineRule="auto"/>
              <w:ind w:righ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М.Ю</w:t>
            </w:r>
          </w:p>
        </w:tc>
        <w:tc>
          <w:tcPr>
            <w:tcW w:w="1275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35-145 дом. 35-193</w:t>
            </w:r>
          </w:p>
        </w:tc>
        <w:tc>
          <w:tcPr>
            <w:tcW w:w="1134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71D9" w:rsidRDefault="00D171D9" w:rsidP="00F509E0">
            <w:pPr>
              <w:pStyle w:val="1"/>
              <w:shd w:val="clear" w:color="auto" w:fill="auto"/>
              <w:spacing w:before="0"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</w:tbl>
    <w:p w:rsidR="00F509E0" w:rsidRPr="00E81BD9" w:rsidRDefault="00F509E0" w:rsidP="00F509E0">
      <w:pPr>
        <w:pStyle w:val="1"/>
        <w:shd w:val="clear" w:color="auto" w:fill="auto"/>
        <w:spacing w:line="274" w:lineRule="exact"/>
        <w:ind w:right="106" w:firstLine="0"/>
        <w:jc w:val="center"/>
        <w:rPr>
          <w:sz w:val="24"/>
          <w:szCs w:val="24"/>
        </w:rPr>
      </w:pPr>
    </w:p>
    <w:sectPr w:rsidR="00F509E0" w:rsidRPr="00E81BD9" w:rsidSect="0007105E">
      <w:type w:val="continuous"/>
      <w:pgSz w:w="11909" w:h="16834"/>
      <w:pgMar w:top="1551" w:right="1344" w:bottom="2535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30" w:rsidRDefault="008E1330" w:rsidP="0007105E">
      <w:r>
        <w:separator/>
      </w:r>
    </w:p>
  </w:endnote>
  <w:endnote w:type="continuationSeparator" w:id="0">
    <w:p w:rsidR="008E1330" w:rsidRDefault="008E1330" w:rsidP="0007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30" w:rsidRDefault="008E1330"/>
  </w:footnote>
  <w:footnote w:type="continuationSeparator" w:id="0">
    <w:p w:rsidR="008E1330" w:rsidRDefault="008E13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4F43"/>
    <w:multiLevelType w:val="hybridMultilevel"/>
    <w:tmpl w:val="64E62C2C"/>
    <w:lvl w:ilvl="0" w:tplc="96D4CC84">
      <w:start w:val="1"/>
      <w:numFmt w:val="decimalZero"/>
      <w:lvlText w:val="%1."/>
      <w:lvlJc w:val="left"/>
      <w:pPr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8FC06E2"/>
    <w:multiLevelType w:val="hybridMultilevel"/>
    <w:tmpl w:val="22381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29A5"/>
    <w:multiLevelType w:val="hybridMultilevel"/>
    <w:tmpl w:val="0B1C8F9E"/>
    <w:lvl w:ilvl="0" w:tplc="D124E78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53010F49"/>
    <w:multiLevelType w:val="multilevel"/>
    <w:tmpl w:val="C91606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B15E7"/>
    <w:multiLevelType w:val="hybridMultilevel"/>
    <w:tmpl w:val="CCF0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D07CD"/>
    <w:multiLevelType w:val="hybridMultilevel"/>
    <w:tmpl w:val="9F24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105E"/>
    <w:rsid w:val="00005C80"/>
    <w:rsid w:val="0003161F"/>
    <w:rsid w:val="0007105E"/>
    <w:rsid w:val="00151904"/>
    <w:rsid w:val="00163A05"/>
    <w:rsid w:val="001760D4"/>
    <w:rsid w:val="00181524"/>
    <w:rsid w:val="00203F33"/>
    <w:rsid w:val="00233572"/>
    <w:rsid w:val="00250973"/>
    <w:rsid w:val="002A7B3B"/>
    <w:rsid w:val="003676A8"/>
    <w:rsid w:val="00386202"/>
    <w:rsid w:val="00416D69"/>
    <w:rsid w:val="00454DFD"/>
    <w:rsid w:val="004748AA"/>
    <w:rsid w:val="00474960"/>
    <w:rsid w:val="004A30A4"/>
    <w:rsid w:val="00517F83"/>
    <w:rsid w:val="005318DC"/>
    <w:rsid w:val="005330C6"/>
    <w:rsid w:val="005630BC"/>
    <w:rsid w:val="00583728"/>
    <w:rsid w:val="005A3793"/>
    <w:rsid w:val="00616A23"/>
    <w:rsid w:val="00657EF5"/>
    <w:rsid w:val="006868E4"/>
    <w:rsid w:val="007127B1"/>
    <w:rsid w:val="00774DDD"/>
    <w:rsid w:val="0078096B"/>
    <w:rsid w:val="007D683F"/>
    <w:rsid w:val="007F7D90"/>
    <w:rsid w:val="008256C3"/>
    <w:rsid w:val="008603CB"/>
    <w:rsid w:val="00865AD5"/>
    <w:rsid w:val="008C102D"/>
    <w:rsid w:val="008C58D2"/>
    <w:rsid w:val="008E1330"/>
    <w:rsid w:val="008E5399"/>
    <w:rsid w:val="008E629B"/>
    <w:rsid w:val="008E7E87"/>
    <w:rsid w:val="009770F4"/>
    <w:rsid w:val="009B3BC5"/>
    <w:rsid w:val="009E11E5"/>
    <w:rsid w:val="009F1AFB"/>
    <w:rsid w:val="00A10332"/>
    <w:rsid w:val="00A56C4F"/>
    <w:rsid w:val="00A72B5C"/>
    <w:rsid w:val="00A95D9F"/>
    <w:rsid w:val="00A97A84"/>
    <w:rsid w:val="00AB3B9D"/>
    <w:rsid w:val="00BF69F7"/>
    <w:rsid w:val="00BF6A80"/>
    <w:rsid w:val="00C56849"/>
    <w:rsid w:val="00CD600B"/>
    <w:rsid w:val="00CE0306"/>
    <w:rsid w:val="00D171D9"/>
    <w:rsid w:val="00D454CC"/>
    <w:rsid w:val="00DA7297"/>
    <w:rsid w:val="00DB0AB1"/>
    <w:rsid w:val="00DC00E4"/>
    <w:rsid w:val="00DC6AA6"/>
    <w:rsid w:val="00E81BD9"/>
    <w:rsid w:val="00EB6FEA"/>
    <w:rsid w:val="00EB7D8C"/>
    <w:rsid w:val="00EE4258"/>
    <w:rsid w:val="00EF1972"/>
    <w:rsid w:val="00F41C2F"/>
    <w:rsid w:val="00F509E0"/>
    <w:rsid w:val="00FB21F4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D41E5-09EA-4299-9C32-C4E79EDE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0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05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3">
    <w:name w:val="Основной текст (3)_"/>
    <w:basedOn w:val="a0"/>
    <w:link w:val="3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4">
    <w:name w:val="Основной текст (4)_"/>
    <w:basedOn w:val="a0"/>
    <w:link w:val="4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125pt">
    <w:name w:val="Основной текст (4) + 12;5 pt;Курсив"/>
    <w:basedOn w:val="4"/>
    <w:rsid w:val="000710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07105E"/>
    <w:pPr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07105E"/>
    <w:pPr>
      <w:shd w:val="clear" w:color="auto" w:fill="FFFFFF"/>
      <w:spacing w:before="300" w:after="30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710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  <w:lang w:val="en-US"/>
    </w:rPr>
  </w:style>
  <w:style w:type="paragraph" w:customStyle="1" w:styleId="40">
    <w:name w:val="Основной текст (4)"/>
    <w:basedOn w:val="a"/>
    <w:link w:val="4"/>
    <w:rsid w:val="000710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474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2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258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F50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Катарадм</cp:lastModifiedBy>
  <cp:revision>50</cp:revision>
  <cp:lastPrinted>2020-09-02T07:04:00Z</cp:lastPrinted>
  <dcterms:created xsi:type="dcterms:W3CDTF">2011-10-18T01:22:00Z</dcterms:created>
  <dcterms:modified xsi:type="dcterms:W3CDTF">2020-09-02T07:04:00Z</dcterms:modified>
</cp:coreProperties>
</file>